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5A14" w:rsidRPr="00D67348" w:rsidRDefault="00635A14" w:rsidP="00D67348">
      <w:pPr>
        <w:spacing w:after="0"/>
        <w:ind w:left="120"/>
        <w:jc w:val="center"/>
        <w:rPr>
          <w:rFonts w:ascii="Times New Roman" w:hAnsi="Times New Roman" w:cs="Times New Roman"/>
          <w:sz w:val="24"/>
          <w:szCs w:val="24"/>
          <w:lang w:val="ru-RU"/>
        </w:rPr>
      </w:pPr>
      <w:bookmarkStart w:id="0" w:name="block_23385475"/>
      <w:r w:rsidRPr="00D67348">
        <w:rPr>
          <w:rFonts w:ascii="Times New Roman" w:hAnsi="Times New Roman" w:cs="Times New Roman"/>
          <w:b/>
          <w:bCs/>
          <w:color w:val="000000"/>
          <w:sz w:val="24"/>
          <w:szCs w:val="24"/>
          <w:lang w:val="ru-RU"/>
        </w:rPr>
        <w:t>МИНИСТЕРСТВО ПРОСВЕЩЕНИЯ РОССИЙСКОЙ ФЕДЕРАЦИИ</w:t>
      </w:r>
    </w:p>
    <w:p w:rsidR="00635A14" w:rsidRPr="00D67348" w:rsidRDefault="00635A14" w:rsidP="00D67348">
      <w:pPr>
        <w:spacing w:after="0"/>
        <w:ind w:left="120"/>
        <w:jc w:val="center"/>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w:t>
      </w:r>
      <w:bookmarkStart w:id="1" w:name="BM8bc005d6_dd8c_40df_b3ae_1f9dd26418c3"/>
      <w:r w:rsidRPr="00D67348">
        <w:rPr>
          <w:rFonts w:ascii="Times New Roman" w:hAnsi="Times New Roman" w:cs="Times New Roman"/>
          <w:b/>
          <w:bCs/>
          <w:color w:val="000000"/>
          <w:sz w:val="24"/>
          <w:szCs w:val="24"/>
          <w:lang w:val="ru-RU"/>
        </w:rPr>
        <w:t xml:space="preserve">Министерство образования и науки Республики Башкортостан </w:t>
      </w:r>
      <w:bookmarkEnd w:id="1"/>
      <w:r w:rsidRPr="00D67348">
        <w:rPr>
          <w:rFonts w:ascii="Times New Roman" w:hAnsi="Times New Roman" w:cs="Times New Roman"/>
          <w:b/>
          <w:bCs/>
          <w:color w:val="000000"/>
          <w:sz w:val="24"/>
          <w:szCs w:val="24"/>
          <w:lang w:val="ru-RU"/>
        </w:rPr>
        <w:t>‌‌</w:t>
      </w:r>
    </w:p>
    <w:p w:rsidR="00635A14" w:rsidRPr="00D67348" w:rsidRDefault="00635A14" w:rsidP="00D67348">
      <w:pPr>
        <w:spacing w:after="0"/>
        <w:ind w:left="120"/>
        <w:jc w:val="center"/>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w:t>
      </w:r>
      <w:bookmarkStart w:id="2" w:name="BM88e3db00_6636_4601_a948_1c797e67dbbc"/>
      <w:r w:rsidRPr="00D67348">
        <w:rPr>
          <w:rFonts w:ascii="Times New Roman" w:hAnsi="Times New Roman" w:cs="Times New Roman"/>
          <w:b/>
          <w:bCs/>
          <w:color w:val="000000"/>
          <w:sz w:val="24"/>
          <w:szCs w:val="24"/>
          <w:lang w:val="ru-RU"/>
        </w:rPr>
        <w:t>Администрация муниципального района Ишимбайский район Республики Башкортостан</w:t>
      </w:r>
      <w:bookmarkEnd w:id="2"/>
      <w:r w:rsidRPr="00D67348">
        <w:rPr>
          <w:rFonts w:ascii="Times New Roman" w:hAnsi="Times New Roman" w:cs="Times New Roman"/>
          <w:b/>
          <w:bCs/>
          <w:color w:val="000000"/>
          <w:sz w:val="24"/>
          <w:szCs w:val="24"/>
          <w:lang w:val="ru-RU"/>
        </w:rPr>
        <w:t>‌</w:t>
      </w:r>
      <w:r w:rsidRPr="00D67348">
        <w:rPr>
          <w:rFonts w:ascii="Times New Roman" w:eastAsia="Arial Unicode MS" w:hAnsi="Times New Roman" w:cs="Times New Roman"/>
          <w:color w:val="000000"/>
          <w:sz w:val="24"/>
          <w:szCs w:val="24"/>
          <w:lang w:val="ru-RU"/>
        </w:rPr>
        <w:t>​</w:t>
      </w:r>
    </w:p>
    <w:p w:rsidR="00635A14" w:rsidRPr="00D67348" w:rsidRDefault="00635A14" w:rsidP="00D67348">
      <w:pPr>
        <w:spacing w:after="0"/>
        <w:ind w:left="120"/>
        <w:jc w:val="center"/>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МБОУ СОШ с.Петровское МР Ишимбайский район РБ</w:t>
      </w:r>
    </w:p>
    <w:p w:rsidR="00635A14" w:rsidRPr="00D67348" w:rsidRDefault="00635A14" w:rsidP="00D67348">
      <w:pPr>
        <w:spacing w:after="0"/>
        <w:ind w:left="120"/>
        <w:rPr>
          <w:rFonts w:ascii="Times New Roman" w:hAnsi="Times New Roman" w:cs="Times New Roman"/>
          <w:sz w:val="24"/>
          <w:szCs w:val="24"/>
          <w:lang w:val="ru-RU"/>
        </w:rPr>
      </w:pPr>
    </w:p>
    <w:p w:rsidR="00635A14" w:rsidRPr="00D67348" w:rsidRDefault="00635A14" w:rsidP="00D67348">
      <w:pPr>
        <w:spacing w:after="0"/>
        <w:ind w:left="120"/>
        <w:rPr>
          <w:rFonts w:ascii="Times New Roman" w:hAnsi="Times New Roman" w:cs="Times New Roman"/>
          <w:sz w:val="24"/>
          <w:szCs w:val="24"/>
          <w:lang w:val="ru-RU"/>
        </w:rPr>
      </w:pPr>
    </w:p>
    <w:p w:rsidR="00635A14" w:rsidRPr="00D67348" w:rsidRDefault="00635A14" w:rsidP="00D67348">
      <w:pPr>
        <w:spacing w:after="0"/>
        <w:ind w:left="120"/>
        <w:rPr>
          <w:rFonts w:ascii="Times New Roman" w:hAnsi="Times New Roman" w:cs="Times New Roman"/>
          <w:sz w:val="24"/>
          <w:szCs w:val="24"/>
          <w:lang w:val="ru-RU"/>
        </w:rPr>
      </w:pPr>
    </w:p>
    <w:p w:rsidR="00635A14" w:rsidRPr="00D67348" w:rsidRDefault="00635A14" w:rsidP="00D67348">
      <w:pPr>
        <w:spacing w:after="0"/>
        <w:ind w:left="120"/>
        <w:rPr>
          <w:rFonts w:ascii="Times New Roman" w:hAnsi="Times New Roman" w:cs="Times New Roman"/>
          <w:sz w:val="24"/>
          <w:szCs w:val="24"/>
          <w:lang w:val="ru-RU"/>
        </w:rPr>
      </w:pPr>
    </w:p>
    <w:tbl>
      <w:tblPr>
        <w:tblW w:w="0" w:type="auto"/>
        <w:tblInd w:w="-106" w:type="dxa"/>
        <w:tblLook w:val="00A0" w:firstRow="1" w:lastRow="0" w:firstColumn="1" w:lastColumn="0" w:noHBand="0" w:noVBand="0"/>
      </w:tblPr>
      <w:tblGrid>
        <w:gridCol w:w="3114"/>
        <w:gridCol w:w="3115"/>
        <w:gridCol w:w="3115"/>
      </w:tblGrid>
      <w:tr w:rsidR="00635A14" w:rsidRPr="007A1481">
        <w:tc>
          <w:tcPr>
            <w:tcW w:w="3114" w:type="dxa"/>
          </w:tcPr>
          <w:p w:rsidR="00635A14" w:rsidRPr="00D67348" w:rsidRDefault="00635A14" w:rsidP="00D67348">
            <w:pPr>
              <w:autoSpaceDE w:val="0"/>
              <w:autoSpaceDN w:val="0"/>
              <w:spacing w:after="120"/>
              <w:jc w:val="both"/>
              <w:rPr>
                <w:rFonts w:ascii="Times New Roman" w:hAnsi="Times New Roman" w:cs="Times New Roman"/>
                <w:color w:val="000000"/>
                <w:sz w:val="24"/>
                <w:szCs w:val="24"/>
                <w:lang w:val="ru-RU"/>
              </w:rPr>
            </w:pPr>
            <w:r w:rsidRPr="00D67348">
              <w:rPr>
                <w:rFonts w:ascii="Times New Roman" w:hAnsi="Times New Roman" w:cs="Times New Roman"/>
                <w:color w:val="000000"/>
                <w:sz w:val="24"/>
                <w:szCs w:val="24"/>
                <w:lang w:val="ru-RU"/>
              </w:rPr>
              <w:t>РАССМОТРЕНО</w:t>
            </w:r>
          </w:p>
          <w:p w:rsidR="00635A14" w:rsidRPr="00D67348" w:rsidRDefault="00635A14" w:rsidP="00D67348">
            <w:pPr>
              <w:autoSpaceDE w:val="0"/>
              <w:autoSpaceDN w:val="0"/>
              <w:spacing w:after="120"/>
              <w:rPr>
                <w:rFonts w:ascii="Times New Roman" w:hAnsi="Times New Roman" w:cs="Times New Roman"/>
                <w:color w:val="000000"/>
                <w:sz w:val="24"/>
                <w:szCs w:val="24"/>
                <w:lang w:val="ru-RU"/>
              </w:rPr>
            </w:pPr>
            <w:r w:rsidRPr="00D67348">
              <w:rPr>
                <w:rFonts w:ascii="Times New Roman" w:hAnsi="Times New Roman" w:cs="Times New Roman"/>
                <w:color w:val="000000"/>
                <w:sz w:val="24"/>
                <w:szCs w:val="24"/>
                <w:lang w:val="ru-RU"/>
              </w:rPr>
              <w:t>Руководитель ШМО</w:t>
            </w:r>
          </w:p>
          <w:p w:rsidR="00635A14" w:rsidRPr="00D67348" w:rsidRDefault="00635A14" w:rsidP="00D67348">
            <w:pPr>
              <w:autoSpaceDE w:val="0"/>
              <w:autoSpaceDN w:val="0"/>
              <w:spacing w:after="120"/>
              <w:rPr>
                <w:rFonts w:ascii="Times New Roman" w:hAnsi="Times New Roman" w:cs="Times New Roman"/>
                <w:color w:val="000000"/>
                <w:sz w:val="24"/>
                <w:szCs w:val="24"/>
                <w:lang w:val="ru-RU"/>
              </w:rPr>
            </w:pPr>
            <w:r w:rsidRPr="00D67348">
              <w:rPr>
                <w:rFonts w:ascii="Times New Roman" w:hAnsi="Times New Roman" w:cs="Times New Roman"/>
                <w:color w:val="000000"/>
                <w:sz w:val="24"/>
                <w:szCs w:val="24"/>
                <w:lang w:val="ru-RU"/>
              </w:rPr>
              <w:t xml:space="preserve">________________________ </w:t>
            </w:r>
          </w:p>
          <w:p w:rsidR="00635A14" w:rsidRPr="00D67348" w:rsidRDefault="00635A14" w:rsidP="00D67348">
            <w:pPr>
              <w:autoSpaceDE w:val="0"/>
              <w:autoSpaceDN w:val="0"/>
              <w:spacing w:after="0"/>
              <w:jc w:val="right"/>
              <w:rPr>
                <w:rFonts w:ascii="Times New Roman" w:hAnsi="Times New Roman" w:cs="Times New Roman"/>
                <w:color w:val="000000"/>
                <w:sz w:val="24"/>
                <w:szCs w:val="24"/>
                <w:lang w:val="ru-RU"/>
              </w:rPr>
            </w:pPr>
            <w:r w:rsidRPr="00D67348">
              <w:rPr>
                <w:rFonts w:ascii="Times New Roman" w:hAnsi="Times New Roman" w:cs="Times New Roman"/>
                <w:color w:val="000000"/>
                <w:sz w:val="24"/>
                <w:szCs w:val="24"/>
                <w:lang w:val="ru-RU"/>
              </w:rPr>
              <w:t>Трофимова Ф.Р.</w:t>
            </w:r>
          </w:p>
          <w:p w:rsidR="00635A14" w:rsidRPr="00D67348" w:rsidRDefault="00635A14" w:rsidP="00D67348">
            <w:pPr>
              <w:autoSpaceDE w:val="0"/>
              <w:autoSpaceDN w:val="0"/>
              <w:spacing w:after="0"/>
              <w:rPr>
                <w:rFonts w:ascii="Times New Roman" w:hAnsi="Times New Roman" w:cs="Times New Roman"/>
                <w:color w:val="000000"/>
                <w:sz w:val="24"/>
                <w:szCs w:val="24"/>
                <w:lang w:val="ru-RU"/>
              </w:rPr>
            </w:pPr>
            <w:r w:rsidRPr="00D67348">
              <w:rPr>
                <w:rFonts w:ascii="Times New Roman" w:hAnsi="Times New Roman" w:cs="Times New Roman"/>
                <w:color w:val="000000"/>
                <w:sz w:val="24"/>
                <w:szCs w:val="24"/>
                <w:lang w:val="ru-RU"/>
              </w:rPr>
              <w:t>Протокол №</w:t>
            </w:r>
            <w:r w:rsidR="00D67348">
              <w:rPr>
                <w:rFonts w:ascii="Times New Roman" w:hAnsi="Times New Roman" w:cs="Times New Roman"/>
                <w:color w:val="000000"/>
                <w:sz w:val="24"/>
                <w:szCs w:val="24"/>
                <w:lang w:val="ru-RU"/>
              </w:rPr>
              <w:t>3</w:t>
            </w:r>
            <w:r w:rsidRPr="00D67348">
              <w:rPr>
                <w:rFonts w:ascii="Times New Roman" w:hAnsi="Times New Roman" w:cs="Times New Roman"/>
                <w:color w:val="000000"/>
                <w:sz w:val="24"/>
                <w:szCs w:val="24"/>
                <w:lang w:val="ru-RU"/>
              </w:rPr>
              <w:t xml:space="preserve"> от </w:t>
            </w:r>
            <w:r w:rsidR="00D67348">
              <w:rPr>
                <w:rFonts w:ascii="Times New Roman" w:hAnsi="Times New Roman" w:cs="Times New Roman"/>
                <w:color w:val="000000"/>
                <w:sz w:val="24"/>
                <w:szCs w:val="24"/>
                <w:lang w:val="ru-RU"/>
              </w:rPr>
              <w:t>28.08.</w:t>
            </w:r>
            <w:r w:rsidRPr="00D67348">
              <w:rPr>
                <w:rFonts w:ascii="Times New Roman" w:hAnsi="Times New Roman" w:cs="Times New Roman"/>
                <w:color w:val="000000"/>
                <w:sz w:val="24"/>
                <w:szCs w:val="24"/>
                <w:lang w:val="ru-RU"/>
              </w:rPr>
              <w:t>2023 г.</w:t>
            </w:r>
          </w:p>
          <w:p w:rsidR="00635A14" w:rsidRPr="00D67348" w:rsidRDefault="00635A14" w:rsidP="00D67348">
            <w:pPr>
              <w:autoSpaceDE w:val="0"/>
              <w:autoSpaceDN w:val="0"/>
              <w:spacing w:after="120"/>
              <w:jc w:val="both"/>
              <w:rPr>
                <w:rFonts w:ascii="Times New Roman" w:hAnsi="Times New Roman" w:cs="Times New Roman"/>
                <w:color w:val="000000"/>
                <w:sz w:val="24"/>
                <w:szCs w:val="24"/>
                <w:lang w:val="ru-RU"/>
              </w:rPr>
            </w:pPr>
          </w:p>
        </w:tc>
        <w:tc>
          <w:tcPr>
            <w:tcW w:w="3115" w:type="dxa"/>
          </w:tcPr>
          <w:p w:rsidR="00635A14" w:rsidRPr="00D67348" w:rsidRDefault="00635A14" w:rsidP="00D67348">
            <w:pPr>
              <w:autoSpaceDE w:val="0"/>
              <w:autoSpaceDN w:val="0"/>
              <w:spacing w:after="120"/>
              <w:rPr>
                <w:rFonts w:ascii="Times New Roman" w:hAnsi="Times New Roman" w:cs="Times New Roman"/>
                <w:color w:val="000000"/>
                <w:sz w:val="24"/>
                <w:szCs w:val="24"/>
                <w:lang w:val="ru-RU"/>
              </w:rPr>
            </w:pPr>
            <w:r w:rsidRPr="00D67348">
              <w:rPr>
                <w:rFonts w:ascii="Times New Roman" w:hAnsi="Times New Roman" w:cs="Times New Roman"/>
                <w:color w:val="000000"/>
                <w:sz w:val="24"/>
                <w:szCs w:val="24"/>
                <w:lang w:val="ru-RU"/>
              </w:rPr>
              <w:t>СОГЛАСОВАНО</w:t>
            </w:r>
          </w:p>
          <w:p w:rsidR="00635A14" w:rsidRPr="00D67348" w:rsidRDefault="00635A14" w:rsidP="00D67348">
            <w:pPr>
              <w:autoSpaceDE w:val="0"/>
              <w:autoSpaceDN w:val="0"/>
              <w:spacing w:after="120"/>
              <w:rPr>
                <w:rFonts w:ascii="Times New Roman" w:hAnsi="Times New Roman" w:cs="Times New Roman"/>
                <w:color w:val="000000"/>
                <w:sz w:val="24"/>
                <w:szCs w:val="24"/>
                <w:lang w:val="ru-RU"/>
              </w:rPr>
            </w:pPr>
            <w:r w:rsidRPr="00D67348">
              <w:rPr>
                <w:rFonts w:ascii="Times New Roman" w:hAnsi="Times New Roman" w:cs="Times New Roman"/>
                <w:color w:val="000000"/>
                <w:sz w:val="24"/>
                <w:szCs w:val="24"/>
                <w:lang w:val="ru-RU"/>
              </w:rPr>
              <w:t>Зам.директора по УВР</w:t>
            </w:r>
          </w:p>
          <w:p w:rsidR="00635A14" w:rsidRPr="00D67348" w:rsidRDefault="00635A14" w:rsidP="00D67348">
            <w:pPr>
              <w:autoSpaceDE w:val="0"/>
              <w:autoSpaceDN w:val="0"/>
              <w:spacing w:after="120"/>
              <w:rPr>
                <w:rFonts w:ascii="Times New Roman" w:hAnsi="Times New Roman" w:cs="Times New Roman"/>
                <w:color w:val="000000"/>
                <w:sz w:val="24"/>
                <w:szCs w:val="24"/>
                <w:lang w:val="ru-RU"/>
              </w:rPr>
            </w:pPr>
            <w:r w:rsidRPr="00D67348">
              <w:rPr>
                <w:rFonts w:ascii="Times New Roman" w:hAnsi="Times New Roman" w:cs="Times New Roman"/>
                <w:color w:val="000000"/>
                <w:sz w:val="24"/>
                <w:szCs w:val="24"/>
                <w:lang w:val="ru-RU"/>
              </w:rPr>
              <w:t xml:space="preserve">________________________ </w:t>
            </w:r>
          </w:p>
          <w:p w:rsidR="00635A14" w:rsidRPr="00D67348" w:rsidRDefault="00635A14" w:rsidP="00D67348">
            <w:pPr>
              <w:autoSpaceDE w:val="0"/>
              <w:autoSpaceDN w:val="0"/>
              <w:spacing w:after="0"/>
              <w:jc w:val="right"/>
              <w:rPr>
                <w:rFonts w:ascii="Times New Roman" w:hAnsi="Times New Roman" w:cs="Times New Roman"/>
                <w:color w:val="000000"/>
                <w:sz w:val="24"/>
                <w:szCs w:val="24"/>
                <w:lang w:val="ru-RU"/>
              </w:rPr>
            </w:pPr>
            <w:r w:rsidRPr="00D67348">
              <w:rPr>
                <w:rFonts w:ascii="Times New Roman" w:hAnsi="Times New Roman" w:cs="Times New Roman"/>
                <w:color w:val="000000"/>
                <w:sz w:val="24"/>
                <w:szCs w:val="24"/>
                <w:lang w:val="ru-RU"/>
              </w:rPr>
              <w:t>Харитонова Т.В.</w:t>
            </w:r>
          </w:p>
          <w:p w:rsidR="00635A14" w:rsidRPr="00D67348" w:rsidRDefault="007A1481" w:rsidP="00D67348">
            <w:pPr>
              <w:autoSpaceDE w:val="0"/>
              <w:autoSpaceDN w:val="0"/>
              <w:spacing w:after="0"/>
              <w:rPr>
                <w:rFonts w:ascii="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«29» 08  2023 г.</w:t>
            </w:r>
            <w:bookmarkStart w:id="3" w:name="_GoBack"/>
            <w:bookmarkEnd w:id="3"/>
          </w:p>
          <w:p w:rsidR="00635A14" w:rsidRPr="00D67348" w:rsidRDefault="00635A14" w:rsidP="00D67348">
            <w:pPr>
              <w:autoSpaceDE w:val="0"/>
              <w:autoSpaceDN w:val="0"/>
              <w:spacing w:after="120"/>
              <w:jc w:val="both"/>
              <w:rPr>
                <w:rFonts w:ascii="Times New Roman" w:hAnsi="Times New Roman" w:cs="Times New Roman"/>
                <w:color w:val="000000"/>
                <w:sz w:val="24"/>
                <w:szCs w:val="24"/>
                <w:lang w:val="ru-RU"/>
              </w:rPr>
            </w:pPr>
          </w:p>
        </w:tc>
        <w:tc>
          <w:tcPr>
            <w:tcW w:w="3115" w:type="dxa"/>
          </w:tcPr>
          <w:p w:rsidR="00635A14" w:rsidRPr="00D67348" w:rsidRDefault="00635A14" w:rsidP="00D67348">
            <w:pPr>
              <w:autoSpaceDE w:val="0"/>
              <w:autoSpaceDN w:val="0"/>
              <w:spacing w:after="120"/>
              <w:rPr>
                <w:rFonts w:ascii="Times New Roman" w:hAnsi="Times New Roman" w:cs="Times New Roman"/>
                <w:color w:val="000000"/>
                <w:sz w:val="24"/>
                <w:szCs w:val="24"/>
                <w:lang w:val="ru-RU"/>
              </w:rPr>
            </w:pPr>
            <w:r w:rsidRPr="00D67348">
              <w:rPr>
                <w:rFonts w:ascii="Times New Roman" w:hAnsi="Times New Roman" w:cs="Times New Roman"/>
                <w:color w:val="000000"/>
                <w:sz w:val="24"/>
                <w:szCs w:val="24"/>
                <w:lang w:val="ru-RU"/>
              </w:rPr>
              <w:t>УТВЕРЖДЕНО</w:t>
            </w:r>
          </w:p>
          <w:p w:rsidR="00635A14" w:rsidRPr="00D67348" w:rsidRDefault="00635A14" w:rsidP="00D67348">
            <w:pPr>
              <w:autoSpaceDE w:val="0"/>
              <w:autoSpaceDN w:val="0"/>
              <w:spacing w:after="120"/>
              <w:rPr>
                <w:rFonts w:ascii="Times New Roman" w:hAnsi="Times New Roman" w:cs="Times New Roman"/>
                <w:color w:val="000000"/>
                <w:sz w:val="24"/>
                <w:szCs w:val="24"/>
                <w:lang w:val="ru-RU"/>
              </w:rPr>
            </w:pPr>
            <w:r w:rsidRPr="00D67348">
              <w:rPr>
                <w:rFonts w:ascii="Times New Roman" w:hAnsi="Times New Roman" w:cs="Times New Roman"/>
                <w:color w:val="000000"/>
                <w:sz w:val="24"/>
                <w:szCs w:val="24"/>
                <w:lang w:val="ru-RU"/>
              </w:rPr>
              <w:t>Директор МБОУ СОШ с. Петровское</w:t>
            </w:r>
          </w:p>
          <w:p w:rsidR="00635A14" w:rsidRPr="00D67348" w:rsidRDefault="00635A14" w:rsidP="00D67348">
            <w:pPr>
              <w:autoSpaceDE w:val="0"/>
              <w:autoSpaceDN w:val="0"/>
              <w:spacing w:after="120"/>
              <w:rPr>
                <w:rFonts w:ascii="Times New Roman" w:hAnsi="Times New Roman" w:cs="Times New Roman"/>
                <w:color w:val="000000"/>
                <w:sz w:val="24"/>
                <w:szCs w:val="24"/>
                <w:lang w:val="ru-RU"/>
              </w:rPr>
            </w:pPr>
            <w:r w:rsidRPr="00D67348">
              <w:rPr>
                <w:rFonts w:ascii="Times New Roman" w:hAnsi="Times New Roman" w:cs="Times New Roman"/>
                <w:color w:val="000000"/>
                <w:sz w:val="24"/>
                <w:szCs w:val="24"/>
                <w:lang w:val="ru-RU"/>
              </w:rPr>
              <w:t xml:space="preserve">________________________ </w:t>
            </w:r>
          </w:p>
          <w:p w:rsidR="00635A14" w:rsidRPr="00D67348" w:rsidRDefault="00635A14" w:rsidP="00D67348">
            <w:pPr>
              <w:autoSpaceDE w:val="0"/>
              <w:autoSpaceDN w:val="0"/>
              <w:spacing w:after="0"/>
              <w:jc w:val="right"/>
              <w:rPr>
                <w:rFonts w:ascii="Times New Roman" w:hAnsi="Times New Roman" w:cs="Times New Roman"/>
                <w:color w:val="000000"/>
                <w:sz w:val="24"/>
                <w:szCs w:val="24"/>
                <w:lang w:val="ru-RU"/>
              </w:rPr>
            </w:pPr>
            <w:r w:rsidRPr="00D67348">
              <w:rPr>
                <w:rFonts w:ascii="Times New Roman" w:hAnsi="Times New Roman" w:cs="Times New Roman"/>
                <w:color w:val="000000"/>
                <w:sz w:val="24"/>
                <w:szCs w:val="24"/>
                <w:lang w:val="ru-RU"/>
              </w:rPr>
              <w:t>Соколова С.С.</w:t>
            </w:r>
          </w:p>
          <w:p w:rsidR="00635A14" w:rsidRPr="00D67348" w:rsidRDefault="00635A14" w:rsidP="00D67348">
            <w:pPr>
              <w:autoSpaceDE w:val="0"/>
              <w:autoSpaceDN w:val="0"/>
              <w:spacing w:after="0"/>
              <w:rPr>
                <w:rFonts w:ascii="Times New Roman" w:hAnsi="Times New Roman" w:cs="Times New Roman"/>
                <w:color w:val="000000"/>
                <w:sz w:val="24"/>
                <w:szCs w:val="24"/>
                <w:lang w:val="ru-RU"/>
              </w:rPr>
            </w:pPr>
            <w:r w:rsidRPr="00D67348">
              <w:rPr>
                <w:rFonts w:ascii="Times New Roman" w:hAnsi="Times New Roman" w:cs="Times New Roman"/>
                <w:color w:val="000000"/>
                <w:sz w:val="24"/>
                <w:szCs w:val="24"/>
                <w:lang w:val="ru-RU"/>
              </w:rPr>
              <w:t>Приказ №190 от «30» 08   2023 г.</w:t>
            </w:r>
          </w:p>
          <w:p w:rsidR="00635A14" w:rsidRPr="00D67348" w:rsidRDefault="00635A14" w:rsidP="00D67348">
            <w:pPr>
              <w:autoSpaceDE w:val="0"/>
              <w:autoSpaceDN w:val="0"/>
              <w:spacing w:after="120"/>
              <w:jc w:val="both"/>
              <w:rPr>
                <w:rFonts w:ascii="Times New Roman" w:hAnsi="Times New Roman" w:cs="Times New Roman"/>
                <w:color w:val="000000"/>
                <w:sz w:val="24"/>
                <w:szCs w:val="24"/>
                <w:lang w:val="ru-RU"/>
              </w:rPr>
            </w:pPr>
          </w:p>
        </w:tc>
      </w:tr>
    </w:tbl>
    <w:p w:rsidR="00635A14" w:rsidRPr="00D67348" w:rsidRDefault="00635A14" w:rsidP="00D67348">
      <w:pPr>
        <w:spacing w:after="0"/>
        <w:ind w:left="120"/>
        <w:rPr>
          <w:rFonts w:ascii="Times New Roman" w:hAnsi="Times New Roman" w:cs="Times New Roman"/>
          <w:sz w:val="24"/>
          <w:szCs w:val="24"/>
          <w:lang w:val="ru-RU"/>
        </w:rPr>
      </w:pPr>
    </w:p>
    <w:p w:rsidR="00635A14" w:rsidRPr="00D67348" w:rsidRDefault="00635A14" w:rsidP="00D67348">
      <w:pPr>
        <w:spacing w:after="0"/>
        <w:ind w:left="120"/>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w:t>
      </w:r>
    </w:p>
    <w:p w:rsidR="00635A14" w:rsidRPr="00D67348" w:rsidRDefault="00635A14" w:rsidP="00D67348">
      <w:pPr>
        <w:spacing w:after="0"/>
        <w:ind w:left="120"/>
        <w:rPr>
          <w:rFonts w:ascii="Times New Roman" w:hAnsi="Times New Roman" w:cs="Times New Roman"/>
          <w:sz w:val="24"/>
          <w:szCs w:val="24"/>
          <w:lang w:val="ru-RU"/>
        </w:rPr>
      </w:pPr>
    </w:p>
    <w:p w:rsidR="00635A14" w:rsidRPr="00D67348" w:rsidRDefault="00635A14" w:rsidP="00D67348">
      <w:pPr>
        <w:spacing w:after="0"/>
        <w:ind w:left="120"/>
        <w:rPr>
          <w:rFonts w:ascii="Times New Roman" w:hAnsi="Times New Roman" w:cs="Times New Roman"/>
          <w:sz w:val="24"/>
          <w:szCs w:val="24"/>
          <w:lang w:val="ru-RU"/>
        </w:rPr>
      </w:pPr>
    </w:p>
    <w:p w:rsidR="00635A14" w:rsidRPr="00D67348" w:rsidRDefault="00635A14" w:rsidP="00D67348">
      <w:pPr>
        <w:spacing w:after="0"/>
        <w:ind w:left="120"/>
        <w:rPr>
          <w:rFonts w:ascii="Times New Roman" w:hAnsi="Times New Roman" w:cs="Times New Roman"/>
          <w:sz w:val="24"/>
          <w:szCs w:val="24"/>
          <w:lang w:val="ru-RU"/>
        </w:rPr>
      </w:pPr>
    </w:p>
    <w:p w:rsidR="00635A14" w:rsidRPr="00D67348" w:rsidRDefault="00635A14" w:rsidP="00D67348">
      <w:pPr>
        <w:spacing w:after="0"/>
        <w:ind w:left="120"/>
        <w:jc w:val="center"/>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РАБОЧАЯ ПРОГРАММА</w:t>
      </w:r>
    </w:p>
    <w:p w:rsidR="00635A14" w:rsidRPr="00D67348" w:rsidRDefault="00635A14" w:rsidP="00D67348">
      <w:pPr>
        <w:spacing w:after="0"/>
        <w:ind w:left="120"/>
        <w:jc w:val="center"/>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w:t>
      </w:r>
      <w:r w:rsidRPr="00D67348">
        <w:rPr>
          <w:rFonts w:ascii="Times New Roman" w:hAnsi="Times New Roman" w:cs="Times New Roman"/>
          <w:color w:val="000000"/>
          <w:sz w:val="24"/>
          <w:szCs w:val="24"/>
        </w:rPr>
        <w:t>ID</w:t>
      </w:r>
      <w:r w:rsidRPr="00D67348">
        <w:rPr>
          <w:rFonts w:ascii="Times New Roman" w:hAnsi="Times New Roman" w:cs="Times New Roman"/>
          <w:color w:val="000000"/>
          <w:sz w:val="24"/>
          <w:szCs w:val="24"/>
          <w:lang w:val="ru-RU"/>
        </w:rPr>
        <w:t xml:space="preserve"> 3108200)</w:t>
      </w:r>
    </w:p>
    <w:p w:rsidR="00635A14" w:rsidRPr="00D67348" w:rsidRDefault="00635A14" w:rsidP="00D67348">
      <w:pPr>
        <w:spacing w:after="0"/>
        <w:ind w:left="120"/>
        <w:jc w:val="center"/>
        <w:rPr>
          <w:rFonts w:ascii="Times New Roman" w:hAnsi="Times New Roman" w:cs="Times New Roman"/>
          <w:sz w:val="24"/>
          <w:szCs w:val="24"/>
          <w:lang w:val="ru-RU"/>
        </w:rPr>
      </w:pPr>
    </w:p>
    <w:p w:rsidR="00635A14" w:rsidRPr="00D67348" w:rsidRDefault="00635A14" w:rsidP="00D67348">
      <w:pPr>
        <w:spacing w:after="0"/>
        <w:ind w:left="120"/>
        <w:jc w:val="center"/>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учебного предмета «Основы безопасности жизнедеятельности»</w:t>
      </w:r>
    </w:p>
    <w:p w:rsidR="00635A14" w:rsidRPr="00D67348" w:rsidRDefault="00635A14" w:rsidP="00D67348">
      <w:pPr>
        <w:spacing w:after="0"/>
        <w:ind w:left="120"/>
        <w:jc w:val="center"/>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для обучающихся 8-9 классов </w:t>
      </w:r>
    </w:p>
    <w:p w:rsidR="00635A14" w:rsidRPr="00D67348" w:rsidRDefault="00635A14" w:rsidP="00D67348">
      <w:pPr>
        <w:spacing w:after="0"/>
        <w:ind w:left="120"/>
        <w:jc w:val="center"/>
        <w:rPr>
          <w:rFonts w:ascii="Times New Roman" w:hAnsi="Times New Roman" w:cs="Times New Roman"/>
          <w:sz w:val="24"/>
          <w:szCs w:val="24"/>
          <w:lang w:val="ru-RU"/>
        </w:rPr>
      </w:pPr>
    </w:p>
    <w:p w:rsidR="00635A14" w:rsidRPr="00D67348" w:rsidRDefault="00635A14" w:rsidP="00D67348">
      <w:pPr>
        <w:spacing w:after="0"/>
        <w:ind w:left="120"/>
        <w:jc w:val="center"/>
        <w:rPr>
          <w:rFonts w:ascii="Times New Roman" w:hAnsi="Times New Roman" w:cs="Times New Roman"/>
          <w:sz w:val="24"/>
          <w:szCs w:val="24"/>
          <w:lang w:val="ru-RU"/>
        </w:rPr>
      </w:pPr>
    </w:p>
    <w:p w:rsidR="00635A14" w:rsidRPr="00D67348" w:rsidRDefault="00635A14" w:rsidP="00D67348">
      <w:pPr>
        <w:spacing w:after="0"/>
        <w:ind w:left="120"/>
        <w:jc w:val="center"/>
        <w:rPr>
          <w:rFonts w:ascii="Times New Roman" w:hAnsi="Times New Roman" w:cs="Times New Roman"/>
          <w:sz w:val="24"/>
          <w:szCs w:val="24"/>
          <w:lang w:val="ru-RU"/>
        </w:rPr>
      </w:pPr>
    </w:p>
    <w:p w:rsidR="00635A14" w:rsidRPr="00D67348" w:rsidRDefault="00635A14" w:rsidP="00D67348">
      <w:pPr>
        <w:spacing w:after="0"/>
        <w:ind w:left="120"/>
        <w:jc w:val="center"/>
        <w:rPr>
          <w:rFonts w:ascii="Times New Roman" w:hAnsi="Times New Roman" w:cs="Times New Roman"/>
          <w:sz w:val="24"/>
          <w:szCs w:val="24"/>
          <w:lang w:val="ru-RU"/>
        </w:rPr>
      </w:pPr>
    </w:p>
    <w:p w:rsidR="00635A14" w:rsidRPr="00D67348" w:rsidRDefault="00635A14" w:rsidP="00D67348">
      <w:pPr>
        <w:spacing w:after="0"/>
        <w:rPr>
          <w:rFonts w:ascii="Times New Roman" w:hAnsi="Times New Roman" w:cs="Times New Roman"/>
          <w:sz w:val="24"/>
          <w:szCs w:val="24"/>
          <w:lang w:val="ru-RU"/>
        </w:rPr>
      </w:pPr>
    </w:p>
    <w:p w:rsidR="00635A14" w:rsidRDefault="00635A14" w:rsidP="00D67348">
      <w:pPr>
        <w:spacing w:after="0"/>
        <w:ind w:left="120"/>
        <w:jc w:val="center"/>
        <w:rPr>
          <w:rFonts w:ascii="Times New Roman" w:hAnsi="Times New Roman" w:cs="Times New Roman"/>
          <w:sz w:val="24"/>
          <w:szCs w:val="24"/>
          <w:lang w:val="ru-RU"/>
        </w:rPr>
      </w:pPr>
    </w:p>
    <w:p w:rsidR="00D67348" w:rsidRDefault="00D67348" w:rsidP="00D67348">
      <w:pPr>
        <w:spacing w:after="0"/>
        <w:ind w:left="120"/>
        <w:jc w:val="center"/>
        <w:rPr>
          <w:rFonts w:ascii="Times New Roman" w:hAnsi="Times New Roman" w:cs="Times New Roman"/>
          <w:sz w:val="24"/>
          <w:szCs w:val="24"/>
          <w:lang w:val="ru-RU"/>
        </w:rPr>
      </w:pPr>
    </w:p>
    <w:p w:rsidR="00D67348" w:rsidRDefault="00D67348" w:rsidP="00D67348">
      <w:pPr>
        <w:spacing w:after="0"/>
        <w:ind w:left="120"/>
        <w:jc w:val="center"/>
        <w:rPr>
          <w:rFonts w:ascii="Times New Roman" w:hAnsi="Times New Roman" w:cs="Times New Roman"/>
          <w:sz w:val="24"/>
          <w:szCs w:val="24"/>
          <w:lang w:val="ru-RU"/>
        </w:rPr>
      </w:pPr>
    </w:p>
    <w:p w:rsidR="00D67348" w:rsidRDefault="00D67348" w:rsidP="00D67348">
      <w:pPr>
        <w:spacing w:after="0"/>
        <w:ind w:left="120"/>
        <w:jc w:val="center"/>
        <w:rPr>
          <w:rFonts w:ascii="Times New Roman" w:hAnsi="Times New Roman" w:cs="Times New Roman"/>
          <w:sz w:val="24"/>
          <w:szCs w:val="24"/>
          <w:lang w:val="ru-RU"/>
        </w:rPr>
      </w:pPr>
    </w:p>
    <w:p w:rsidR="00D67348" w:rsidRDefault="00D67348" w:rsidP="00D67348">
      <w:pPr>
        <w:spacing w:after="0"/>
        <w:ind w:left="120"/>
        <w:jc w:val="center"/>
        <w:rPr>
          <w:rFonts w:ascii="Times New Roman" w:hAnsi="Times New Roman" w:cs="Times New Roman"/>
          <w:sz w:val="24"/>
          <w:szCs w:val="24"/>
          <w:lang w:val="ru-RU"/>
        </w:rPr>
      </w:pPr>
    </w:p>
    <w:p w:rsidR="00D67348" w:rsidRDefault="00D67348" w:rsidP="00D67348">
      <w:pPr>
        <w:spacing w:after="0"/>
        <w:ind w:left="120"/>
        <w:jc w:val="center"/>
        <w:rPr>
          <w:rFonts w:ascii="Times New Roman" w:hAnsi="Times New Roman" w:cs="Times New Roman"/>
          <w:sz w:val="24"/>
          <w:szCs w:val="24"/>
          <w:lang w:val="ru-RU"/>
        </w:rPr>
      </w:pPr>
    </w:p>
    <w:p w:rsidR="00D67348" w:rsidRDefault="00D67348" w:rsidP="00D67348">
      <w:pPr>
        <w:spacing w:after="0"/>
        <w:ind w:left="120"/>
        <w:jc w:val="center"/>
        <w:rPr>
          <w:rFonts w:ascii="Times New Roman" w:hAnsi="Times New Roman" w:cs="Times New Roman"/>
          <w:sz w:val="24"/>
          <w:szCs w:val="24"/>
          <w:lang w:val="ru-RU"/>
        </w:rPr>
      </w:pPr>
    </w:p>
    <w:p w:rsidR="00D67348" w:rsidRDefault="00D67348" w:rsidP="00D67348">
      <w:pPr>
        <w:spacing w:after="0"/>
        <w:ind w:left="120"/>
        <w:jc w:val="center"/>
        <w:rPr>
          <w:rFonts w:ascii="Times New Roman" w:hAnsi="Times New Roman" w:cs="Times New Roman"/>
          <w:sz w:val="24"/>
          <w:szCs w:val="24"/>
          <w:lang w:val="ru-RU"/>
        </w:rPr>
      </w:pPr>
    </w:p>
    <w:p w:rsidR="00D67348" w:rsidRDefault="00D67348" w:rsidP="00D67348">
      <w:pPr>
        <w:spacing w:after="0"/>
        <w:ind w:left="120"/>
        <w:jc w:val="center"/>
        <w:rPr>
          <w:rFonts w:ascii="Times New Roman" w:hAnsi="Times New Roman" w:cs="Times New Roman"/>
          <w:sz w:val="24"/>
          <w:szCs w:val="24"/>
          <w:lang w:val="ru-RU"/>
        </w:rPr>
      </w:pPr>
    </w:p>
    <w:p w:rsidR="00D67348" w:rsidRPr="00D67348" w:rsidRDefault="00D67348" w:rsidP="00D67348">
      <w:pPr>
        <w:spacing w:after="0"/>
        <w:ind w:left="120"/>
        <w:jc w:val="center"/>
        <w:rPr>
          <w:rFonts w:ascii="Times New Roman" w:hAnsi="Times New Roman" w:cs="Times New Roman"/>
          <w:sz w:val="24"/>
          <w:szCs w:val="24"/>
          <w:lang w:val="ru-RU"/>
        </w:rPr>
      </w:pPr>
    </w:p>
    <w:p w:rsidR="00635A14" w:rsidRPr="00D67348" w:rsidRDefault="00635A14" w:rsidP="00D67348">
      <w:pPr>
        <w:spacing w:after="0"/>
        <w:ind w:left="120"/>
        <w:jc w:val="center"/>
        <w:rPr>
          <w:rFonts w:ascii="Times New Roman" w:hAnsi="Times New Roman" w:cs="Times New Roman"/>
          <w:sz w:val="24"/>
          <w:szCs w:val="24"/>
          <w:lang w:val="ru-RU"/>
        </w:rPr>
      </w:pPr>
      <w:r w:rsidRPr="00D67348">
        <w:rPr>
          <w:rFonts w:ascii="Times New Roman" w:eastAsia="Arial Unicode MS" w:hAnsi="Times New Roman" w:cs="Times New Roman"/>
          <w:color w:val="000000"/>
          <w:sz w:val="24"/>
          <w:szCs w:val="24"/>
          <w:lang w:val="ru-RU"/>
        </w:rPr>
        <w:t>​</w:t>
      </w:r>
      <w:bookmarkStart w:id="4" w:name="BM1227e185_9fcf_41a3_b6e4_b2f387a36924"/>
      <w:r w:rsidRPr="00D67348">
        <w:rPr>
          <w:rFonts w:ascii="Times New Roman" w:hAnsi="Times New Roman" w:cs="Times New Roman"/>
          <w:b/>
          <w:bCs/>
          <w:color w:val="000000"/>
          <w:sz w:val="24"/>
          <w:szCs w:val="24"/>
          <w:lang w:val="ru-RU"/>
        </w:rPr>
        <w:t>с.Петровское</w:t>
      </w:r>
      <w:bookmarkEnd w:id="4"/>
      <w:r w:rsidRPr="00D67348">
        <w:rPr>
          <w:rFonts w:ascii="Times New Roman" w:hAnsi="Times New Roman" w:cs="Times New Roman"/>
          <w:b/>
          <w:bCs/>
          <w:color w:val="000000"/>
          <w:sz w:val="24"/>
          <w:szCs w:val="24"/>
          <w:lang w:val="ru-RU"/>
        </w:rPr>
        <w:t>‌</w:t>
      </w:r>
      <w:bookmarkStart w:id="5" w:name="f668af2c_a8ef_4743_8dd2_7525a6af0415"/>
      <w:r w:rsidRPr="00D67348">
        <w:rPr>
          <w:rFonts w:ascii="Times New Roman" w:hAnsi="Times New Roman" w:cs="Times New Roman"/>
          <w:b/>
          <w:bCs/>
          <w:color w:val="000000"/>
          <w:sz w:val="24"/>
          <w:szCs w:val="24"/>
          <w:lang w:val="ru-RU"/>
        </w:rPr>
        <w:t>2023</w:t>
      </w:r>
      <w:bookmarkEnd w:id="5"/>
      <w:r w:rsidRPr="00D67348">
        <w:rPr>
          <w:rFonts w:ascii="Times New Roman" w:hAnsi="Times New Roman" w:cs="Times New Roman"/>
          <w:b/>
          <w:bCs/>
          <w:color w:val="000000"/>
          <w:sz w:val="24"/>
          <w:szCs w:val="24"/>
          <w:lang w:val="ru-RU"/>
        </w:rPr>
        <w:t>‌</w:t>
      </w:r>
      <w:r w:rsidRPr="00D67348">
        <w:rPr>
          <w:rFonts w:ascii="Times New Roman" w:eastAsia="Arial Unicode MS" w:hAnsi="Times New Roman" w:cs="Times New Roman"/>
          <w:color w:val="000000"/>
          <w:sz w:val="24"/>
          <w:szCs w:val="24"/>
          <w:lang w:val="ru-RU"/>
        </w:rPr>
        <w:t>​</w:t>
      </w:r>
    </w:p>
    <w:p w:rsidR="00635A14" w:rsidRPr="00D67348" w:rsidRDefault="00635A14" w:rsidP="00D67348">
      <w:pPr>
        <w:spacing w:after="0"/>
        <w:ind w:left="120"/>
        <w:rPr>
          <w:rFonts w:ascii="Times New Roman" w:hAnsi="Times New Roman" w:cs="Times New Roman"/>
          <w:sz w:val="24"/>
          <w:szCs w:val="24"/>
          <w:lang w:val="ru-RU"/>
        </w:rPr>
      </w:pPr>
    </w:p>
    <w:p w:rsidR="00635A14" w:rsidRPr="00D67348" w:rsidRDefault="00635A14" w:rsidP="00D67348">
      <w:pPr>
        <w:spacing w:after="0"/>
        <w:ind w:left="120"/>
        <w:jc w:val="both"/>
        <w:rPr>
          <w:rFonts w:ascii="Times New Roman" w:hAnsi="Times New Roman" w:cs="Times New Roman"/>
          <w:sz w:val="24"/>
          <w:szCs w:val="24"/>
          <w:lang w:val="ru-RU"/>
        </w:rPr>
      </w:pPr>
      <w:bookmarkStart w:id="6" w:name="block_23385476"/>
      <w:bookmarkEnd w:id="0"/>
      <w:r w:rsidRPr="00D67348">
        <w:rPr>
          <w:rFonts w:ascii="Times New Roman" w:hAnsi="Times New Roman" w:cs="Times New Roman"/>
          <w:b/>
          <w:bCs/>
          <w:color w:val="000000"/>
          <w:sz w:val="24"/>
          <w:szCs w:val="24"/>
          <w:lang w:val="ru-RU"/>
        </w:rPr>
        <w:t>ПОЯСНИТЕЛЬНАЯ ЗАПИСКА</w:t>
      </w:r>
    </w:p>
    <w:p w:rsidR="00635A14" w:rsidRPr="00D67348" w:rsidRDefault="00635A14" w:rsidP="00D67348">
      <w:pPr>
        <w:spacing w:after="0"/>
        <w:ind w:left="120"/>
        <w:jc w:val="both"/>
        <w:rPr>
          <w:rFonts w:ascii="Times New Roman" w:hAnsi="Times New Roman" w:cs="Times New Roman"/>
          <w:sz w:val="24"/>
          <w:szCs w:val="24"/>
          <w:lang w:val="ru-RU"/>
        </w:rPr>
      </w:pP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Настоящая Программа обеспечивает:</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возможность выработки и закрепления у обучающихся умений и навыков, необходимых для последующей жизни;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выработку практико-ориентированных компетенций, соответствующих потребностям современности;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 1 «Культура безопасности жизнедеятельности в современном обществе»;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 2 «Безопасность в быту»;</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 3 «Безопасность на транспорте»;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 4 «Безопасность в общественных местах»;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 5 «Безопасность в природной среде»;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 6 «Здоровье и как его сохранить. Основы медицинских знаний»;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 7 «Безопасность в социуме»;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 8 «Безопасность в информационном пространстве»;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 9 «Основы противодействия экстремизму и терроризму»;</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№10 «Взаимодействие личности, общества и государства в обеспечении безопасности жизни и здоровья населения».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w:t>
      </w:r>
      <w:r w:rsidRPr="00D67348">
        <w:rPr>
          <w:rFonts w:ascii="Times New Roman" w:hAnsi="Times New Roman" w:cs="Times New Roman"/>
          <w:color w:val="000000"/>
          <w:sz w:val="24"/>
          <w:szCs w:val="24"/>
          <w:lang w:val="ru-RU"/>
        </w:rPr>
        <w:lastRenderedPageBreak/>
        <w:t>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635A14" w:rsidRPr="00D67348" w:rsidRDefault="00635A14" w:rsidP="00D67348">
      <w:pPr>
        <w:spacing w:after="0"/>
        <w:ind w:left="120"/>
        <w:jc w:val="both"/>
        <w:rPr>
          <w:rFonts w:ascii="Times New Roman" w:hAnsi="Times New Roman" w:cs="Times New Roman"/>
          <w:sz w:val="24"/>
          <w:szCs w:val="24"/>
          <w:lang w:val="ru-RU"/>
        </w:rPr>
      </w:pPr>
    </w:p>
    <w:p w:rsidR="00635A14" w:rsidRPr="00D67348" w:rsidRDefault="00635A14" w:rsidP="00D67348">
      <w:pPr>
        <w:spacing w:after="0"/>
        <w:ind w:left="12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ОБЩАЯ ХАРАКТЕРИСТИКА УЧЕБНОГО ПРЕДМЕТА «ОСНОВЫ БЕЗОПАСНОСТИ ЖИЗНЕДЕЯТЕЛЬНОСТИ»</w:t>
      </w:r>
    </w:p>
    <w:p w:rsidR="00635A14" w:rsidRPr="00D67348" w:rsidRDefault="00635A14" w:rsidP="00D67348">
      <w:pPr>
        <w:spacing w:after="0"/>
        <w:ind w:left="120"/>
        <w:jc w:val="both"/>
        <w:rPr>
          <w:rFonts w:ascii="Times New Roman" w:hAnsi="Times New Roman" w:cs="Times New Roman"/>
          <w:sz w:val="24"/>
          <w:szCs w:val="24"/>
          <w:lang w:val="ru-RU"/>
        </w:rPr>
      </w:pP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D67348">
        <w:rPr>
          <w:rFonts w:ascii="Times New Roman" w:hAnsi="Times New Roman" w:cs="Times New Roman"/>
          <w:color w:val="000000"/>
          <w:sz w:val="24"/>
          <w:szCs w:val="24"/>
        </w:rPr>
        <w:t>XX</w:t>
      </w:r>
      <w:r w:rsidRPr="00D67348">
        <w:rPr>
          <w:rFonts w:ascii="Times New Roman" w:hAnsi="Times New Roman" w:cs="Times New Roman"/>
          <w:color w:val="000000"/>
          <w:sz w:val="24"/>
          <w:szCs w:val="24"/>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w:t>
      </w:r>
      <w:r w:rsidRPr="00D67348">
        <w:rPr>
          <w:rFonts w:ascii="Times New Roman" w:hAnsi="Times New Roman" w:cs="Times New Roman"/>
          <w:color w:val="000000"/>
          <w:sz w:val="24"/>
          <w:szCs w:val="24"/>
          <w:lang w:val="ru-RU"/>
        </w:rPr>
        <w:lastRenderedPageBreak/>
        <w:t>Государственная программа Российской Федерации «Развитие образования» (Постановление Правительства РФ от 26.12.2017 г. № 1642).</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35A14" w:rsidRPr="00D67348" w:rsidRDefault="00635A14" w:rsidP="00D67348">
      <w:pPr>
        <w:spacing w:after="0"/>
        <w:ind w:left="120"/>
        <w:jc w:val="both"/>
        <w:rPr>
          <w:rFonts w:ascii="Times New Roman" w:hAnsi="Times New Roman" w:cs="Times New Roman"/>
          <w:sz w:val="24"/>
          <w:szCs w:val="24"/>
          <w:lang w:val="ru-RU"/>
        </w:rPr>
      </w:pPr>
    </w:p>
    <w:p w:rsidR="00635A14" w:rsidRPr="00D67348" w:rsidRDefault="00635A14" w:rsidP="00D67348">
      <w:pPr>
        <w:spacing w:after="0"/>
        <w:ind w:left="12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ЦЕЛЬ ИЗУЧЕНИЯ УЧЕБНОГО ПРЕДМЕТА «ОСНОВЫ БЕЗОПАСНОСТИ ЖИЗНЕДЕЯТЕЛЬНОСТИ»</w:t>
      </w:r>
    </w:p>
    <w:p w:rsidR="00635A14" w:rsidRPr="00D67348" w:rsidRDefault="00635A14" w:rsidP="00D67348">
      <w:pPr>
        <w:spacing w:after="0"/>
        <w:ind w:left="120"/>
        <w:jc w:val="both"/>
        <w:rPr>
          <w:rFonts w:ascii="Times New Roman" w:hAnsi="Times New Roman" w:cs="Times New Roman"/>
          <w:sz w:val="24"/>
          <w:szCs w:val="24"/>
          <w:lang w:val="ru-RU"/>
        </w:rPr>
      </w:pP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35A14" w:rsidRPr="00D67348" w:rsidRDefault="00635A14" w:rsidP="00D67348">
      <w:pPr>
        <w:numPr>
          <w:ilvl w:val="0"/>
          <w:numId w:val="1"/>
        </w:numPr>
        <w:spacing w:after="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35A14" w:rsidRPr="00D67348" w:rsidRDefault="00635A14" w:rsidP="00D67348">
      <w:pPr>
        <w:numPr>
          <w:ilvl w:val="0"/>
          <w:numId w:val="1"/>
        </w:numPr>
        <w:spacing w:after="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35A14" w:rsidRPr="00D67348" w:rsidRDefault="00635A14" w:rsidP="00D67348">
      <w:pPr>
        <w:numPr>
          <w:ilvl w:val="0"/>
          <w:numId w:val="1"/>
        </w:numPr>
        <w:spacing w:after="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lastRenderedPageBreak/>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35A14" w:rsidRPr="00D67348" w:rsidRDefault="00635A14" w:rsidP="00D67348">
      <w:pPr>
        <w:spacing w:after="0"/>
        <w:ind w:left="120"/>
        <w:jc w:val="both"/>
        <w:rPr>
          <w:rFonts w:ascii="Times New Roman" w:hAnsi="Times New Roman" w:cs="Times New Roman"/>
          <w:sz w:val="24"/>
          <w:szCs w:val="24"/>
          <w:lang w:val="ru-RU"/>
        </w:rPr>
      </w:pPr>
    </w:p>
    <w:p w:rsidR="00635A14" w:rsidRPr="00D67348" w:rsidRDefault="00635A14" w:rsidP="00D67348">
      <w:pPr>
        <w:spacing w:after="0"/>
        <w:ind w:left="12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МЕСТО ПРЕДМЕТА В УЧЕБНОМ ПЛАНЕ</w:t>
      </w:r>
    </w:p>
    <w:p w:rsidR="00635A14" w:rsidRPr="00D67348" w:rsidRDefault="00635A14" w:rsidP="00D67348">
      <w:pPr>
        <w:spacing w:after="0"/>
        <w:ind w:left="120"/>
        <w:jc w:val="both"/>
        <w:rPr>
          <w:rFonts w:ascii="Times New Roman" w:hAnsi="Times New Roman" w:cs="Times New Roman"/>
          <w:sz w:val="24"/>
          <w:szCs w:val="24"/>
          <w:lang w:val="ru-RU"/>
        </w:rPr>
      </w:pPr>
    </w:p>
    <w:p w:rsidR="00635A14" w:rsidRPr="00D67348" w:rsidRDefault="00635A14" w:rsidP="00D67348">
      <w:pPr>
        <w:spacing w:after="0"/>
        <w:ind w:left="12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635A14" w:rsidRPr="00D67348" w:rsidRDefault="00635A14" w:rsidP="00D67348">
      <w:pPr>
        <w:rPr>
          <w:rFonts w:ascii="Times New Roman" w:hAnsi="Times New Roman" w:cs="Times New Roman"/>
          <w:sz w:val="24"/>
          <w:szCs w:val="24"/>
          <w:lang w:val="ru-RU"/>
        </w:rPr>
        <w:sectPr w:rsidR="00635A14" w:rsidRPr="00D67348">
          <w:pgSz w:w="11906" w:h="16383"/>
          <w:pgMar w:top="1134" w:right="850" w:bottom="1134" w:left="1701" w:header="720" w:footer="720" w:gutter="0"/>
          <w:cols w:space="720"/>
        </w:sectPr>
      </w:pPr>
    </w:p>
    <w:p w:rsidR="00635A14" w:rsidRPr="00D67348" w:rsidRDefault="00635A14" w:rsidP="00D67348">
      <w:pPr>
        <w:spacing w:after="0"/>
        <w:ind w:left="120"/>
        <w:jc w:val="both"/>
        <w:rPr>
          <w:rFonts w:ascii="Times New Roman" w:hAnsi="Times New Roman" w:cs="Times New Roman"/>
          <w:sz w:val="24"/>
          <w:szCs w:val="24"/>
          <w:lang w:val="ru-RU"/>
        </w:rPr>
      </w:pPr>
      <w:bookmarkStart w:id="7" w:name="block_23385471"/>
      <w:bookmarkEnd w:id="6"/>
      <w:r w:rsidRPr="00D67348">
        <w:rPr>
          <w:rFonts w:ascii="Times New Roman" w:hAnsi="Times New Roman" w:cs="Times New Roman"/>
          <w:b/>
          <w:bCs/>
          <w:color w:val="000000"/>
          <w:sz w:val="24"/>
          <w:szCs w:val="24"/>
          <w:lang w:val="ru-RU"/>
        </w:rPr>
        <w:lastRenderedPageBreak/>
        <w:t>СОДЕРЖАНИЕ УЧЕБНОГО ПРЕДМЕТА</w:t>
      </w:r>
    </w:p>
    <w:p w:rsidR="00635A14" w:rsidRPr="00D67348" w:rsidRDefault="00635A14" w:rsidP="00D67348">
      <w:pPr>
        <w:spacing w:after="0"/>
        <w:ind w:left="120"/>
        <w:jc w:val="both"/>
        <w:rPr>
          <w:rFonts w:ascii="Times New Roman" w:hAnsi="Times New Roman" w:cs="Times New Roman"/>
          <w:sz w:val="24"/>
          <w:szCs w:val="24"/>
          <w:lang w:val="ru-RU"/>
        </w:rPr>
      </w:pP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1 «Культура безопасности жизнедеятельности в современном обществе»: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цель и задачи учебного предмета ОБЖ, его ключевые понятия и значение для человека;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смысл понятий «опасность», «безопасность», «риск», «культура безопасности жизнедеятельности»;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источники и факторы опасности, их классификация;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общие принципы безопасного поведения;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виды чрезвычайных ситуаций, сходство и различия опасной, экстремальной и чрезвычайной ситуаций;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уровни взаимодействия человека и окружающей среды;</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2 «Безопасность в быту»:</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основные источники опасности в быту и их классификация;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защита прав потребителя, сроки годности и состав продуктов питания;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бытовые отравления и причины их возникновения, классификация ядовитых веществ и их опасности;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признаки отравления, приёмы и правила оказания первой помощи;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правила комплектования и хранения домашней аптечки;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бытовые травмы и правила их предупреждения, приёмы и правила оказания первой помощи;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правила обращения с газовыми и электрическими приборами, приёмы и правила оказания первой помощи;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правила поведения в подъезде и лифте, а также при входе и выходе из них;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пожар и факторы его развития;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условия и причины возникновения пожаров, их возможные последствия, приёмы и правила оказания первой помощи;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первичные средства пожаротушения;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правила вызова экстренных служб и порядок взаимодействия с ними, ответственность за ложные сообщения;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права, обязанности и ответственность граждан в области пожарной безопасности;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ситуации криминального характера, правила поведения с малознакомыми людьми;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классификация аварийных ситуаций в коммунальных системах жизнеобеспечения;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правила подготовки к возможным авариям на коммунальных системах, порядок действий при авариях на коммунальных системах.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3 «Безопасность на транспорте»: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правила дорожного движения и их значение, условия обеспечения безопасности участников дорожного движения;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правила дорожного движения и дорожные знаки для пешеходов;</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lastRenderedPageBreak/>
        <w:t>«дорожные ловушки» и правила их предупреждения;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световозвращающие элементы и правила их применения;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правила дорожного движения для пассажиров;</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обязанности пассажиров маршрутных транспортных средств, ремень безопасности и правила его применения;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правила поведения пассажира мотоцикла;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дорожные знаки для водителя велосипеда, сигналы велосипедиста;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правила подготовки велосипеда к пользованию.</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4 «Безопасность в общественных местах»: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общественные места и их характеристики, потенциальные источники опасности в общественных местах;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правила вызова экстренных служб и порядок взаимодействия с ними;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массовые мероприятия и правила подготовки к ним, оборудование мест массового пребывания людей;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порядок действий при беспорядках в местах массового пребывания людей;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порядок действий при попадании в толпу и давку;</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порядок действий при обнаружении угрозы возникновения пожара;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порядок действий при эвакуации из общественных мест и зданий;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опасности криминогенного и антиобщественного характера в общественных местах, порядок действий при их возникновении;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порядок действий при взаимодействии с правоохранительными органами.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5 «Безопасность в природной среде»: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чрезвычайные ситуации природного характера и их классификация;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правила поведения, необходимые для снижения риска встречи с дикими животными, порядок действий при встрече с ними;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порядок действий при укусах диких животных, змей, пауков, клещей и насекомых;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автономные условия, их особенности и опасности, правила подготовки к длительному автономному существованию;</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порядок действий при автономном существовании в природной среде;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правила ориентирования на местности, способы подачи сигналов бедствия;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общие правила безопасного поведения на водоёмах, правила купания в подготовленных и неподготовленных местах;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порядок действий при обнаружении тонущего человека;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правила поведения при нахождении на плавсредствах;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lastRenderedPageBreak/>
        <w:t>правила поведения при нахождении на льду, порядок действий при обнаружении человека в полынье.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6 «Здоровье и как его сохранить. Основы медицинских знаний»: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смысл понятий «здоровье» и «здоровый образ жизни», их содержание и значение для человека;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факторы, влияющие на здоровье человека, опасность вредных привычек;</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элементы здорового образа жизни, ответственность за сохранение здоровья;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понятие «инфекционные заболевания», причины их возникновения;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механизм распространения инфекционных заболеваний, меры их профилактики и защиты от них;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порядок действий при возникновении чрезвычайных ситуаций биолого-социального происхождения (эпидемия, пандемия);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понятие «неинфекционные заболевания» и их классификация, факторы риска неинфекционных заболеваний;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меры профилактики неинфекционных заболеваний и защиты от них;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диспансеризация и её задачи;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понятие «первая помощь» и обязанность по её оказанию, универсальный алгоритм оказания первой помощи;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назначение и состав аптечки первой помощи;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порядок действий при оказании первой помощи в различных ситуациях, приёмы психологической поддержки пострадавшего.</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7 «Безопасность в социуме»: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общение и его значение для человека, способы организации эффективного и позитивного общения;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манипуляции в ходе межличностного общения, приёмы распознавания манипуляций и способы противостояния им;</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современные молодёжные увлечения и опасности, связанные с ними, правила безопасного поведения;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правила безопасной коммуникации с незнакомыми людьми.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8 «Безопасность в информационном пространстве»: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риски и угрозы при использовании Интернета;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lastRenderedPageBreak/>
        <w:t>основные виды опасного и запрещённого контента в Интернете и его признаки, приёмы распознавания опасностей при использовании Интернета;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противоправные действия в Интернете;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 xml:space="preserve">Модуль № 9 «Основы противодействия экстремизму и терроризму»: </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понятия «экстремизм» и «терроризм», их содержание, причины, возможные варианты проявления и последствия;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цели и формы проявления террористических актов, их последствия, уровни террористической опасности;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признаки вовлечения в террористическую деятельность, правила антитеррористического поведения;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признаки угроз и подготовки различных форм терактов, порядок действий при их обнаружении;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правила безопасного поведения в условиях совершения теракта;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10 «Взаимодействие личности, общества и государства в обеспечении безопасности жизни и здоровья населения»: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классификация чрезвычайных ситуаций природного и техногенного характера;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государственные службы обеспечения безопасности, их роль и сфера ответственности, порядок взаимодействия с ними;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общественные институты и их место в системе обеспечения безопасности жизни и здоровья населения;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права, обязанности и роль граждан Российской Федерации в области защиты населения от чрезвычайных ситуаций;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антикоррупционное поведение как элемент общественной и государственной безопасности;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информирование и оповещение населения о чрезвычайных ситуациях, система ОКСИОН;</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средства индивидуальной и коллективной защиты населения, порядок пользования фильтрующим противогазом;</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эвакуация населения в условиях чрезвычайных ситуаций, порядок действий населения при объявлении эвакуации.</w:t>
      </w:r>
    </w:p>
    <w:p w:rsidR="00635A14" w:rsidRPr="00D67348" w:rsidRDefault="00635A14" w:rsidP="00D67348">
      <w:pPr>
        <w:rPr>
          <w:rFonts w:ascii="Times New Roman" w:hAnsi="Times New Roman" w:cs="Times New Roman"/>
          <w:sz w:val="24"/>
          <w:szCs w:val="24"/>
          <w:lang w:val="ru-RU"/>
        </w:rPr>
        <w:sectPr w:rsidR="00635A14" w:rsidRPr="00D67348">
          <w:pgSz w:w="11906" w:h="16383"/>
          <w:pgMar w:top="1134" w:right="850" w:bottom="1134" w:left="1701" w:header="720" w:footer="720" w:gutter="0"/>
          <w:cols w:space="720"/>
        </w:sectPr>
      </w:pPr>
    </w:p>
    <w:p w:rsidR="00635A14" w:rsidRPr="00D67348" w:rsidRDefault="00635A14" w:rsidP="00D67348">
      <w:pPr>
        <w:spacing w:after="0"/>
        <w:ind w:left="120"/>
        <w:jc w:val="both"/>
        <w:rPr>
          <w:rFonts w:ascii="Times New Roman" w:hAnsi="Times New Roman" w:cs="Times New Roman"/>
          <w:sz w:val="24"/>
          <w:szCs w:val="24"/>
          <w:lang w:val="ru-RU"/>
        </w:rPr>
      </w:pPr>
      <w:bookmarkStart w:id="8" w:name="block_23385472"/>
      <w:bookmarkEnd w:id="7"/>
      <w:r w:rsidRPr="00D67348">
        <w:rPr>
          <w:rFonts w:ascii="Times New Roman" w:hAnsi="Times New Roman" w:cs="Times New Roman"/>
          <w:b/>
          <w:bCs/>
          <w:color w:val="000000"/>
          <w:sz w:val="24"/>
          <w:szCs w:val="24"/>
          <w:lang w:val="ru-RU"/>
        </w:rPr>
        <w:lastRenderedPageBreak/>
        <w:t>ПЛАНИРУЕМЫЕ ОБРАЗОВАТЕЛЬНЫЕ РЕЗУЛЬТАТЫ</w:t>
      </w:r>
    </w:p>
    <w:p w:rsidR="00635A14" w:rsidRPr="00D67348" w:rsidRDefault="00635A14" w:rsidP="00D67348">
      <w:pPr>
        <w:spacing w:after="0"/>
        <w:ind w:left="120"/>
        <w:jc w:val="both"/>
        <w:rPr>
          <w:rFonts w:ascii="Times New Roman" w:hAnsi="Times New Roman" w:cs="Times New Roman"/>
          <w:sz w:val="24"/>
          <w:szCs w:val="24"/>
          <w:lang w:val="ru-RU"/>
        </w:rPr>
      </w:pPr>
    </w:p>
    <w:p w:rsidR="00635A14" w:rsidRPr="00D67348" w:rsidRDefault="00635A14" w:rsidP="00D67348">
      <w:pPr>
        <w:spacing w:after="0"/>
        <w:ind w:left="12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ЛИЧНОСТНЫЕ РЕЗУЛЬТАТЫ</w:t>
      </w:r>
    </w:p>
    <w:p w:rsidR="00635A14" w:rsidRPr="00D67348" w:rsidRDefault="00635A14" w:rsidP="00D67348">
      <w:pPr>
        <w:spacing w:after="0"/>
        <w:ind w:left="120"/>
        <w:jc w:val="both"/>
        <w:rPr>
          <w:rFonts w:ascii="Times New Roman" w:hAnsi="Times New Roman" w:cs="Times New Roman"/>
          <w:sz w:val="24"/>
          <w:szCs w:val="24"/>
          <w:lang w:val="ru-RU"/>
        </w:rPr>
      </w:pP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1. Патриотическое воспитание: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2. Гражданское воспитание: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lastRenderedPageBreak/>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3. Духовно-нравственное воспитание: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4. Эстетическое воспитание: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понимание взаимозависимости счастливого юношества и безопасного личного поведения в повседневной жизни.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5.</w:t>
      </w:r>
      <w:r w:rsidRPr="00D67348">
        <w:rPr>
          <w:rFonts w:ascii="Times New Roman" w:hAnsi="Times New Roman" w:cs="Times New Roman"/>
          <w:color w:val="000000"/>
          <w:sz w:val="24"/>
          <w:szCs w:val="24"/>
          <w:lang w:val="ru-RU"/>
        </w:rPr>
        <w:t xml:space="preserve"> </w:t>
      </w:r>
      <w:r w:rsidRPr="00D67348">
        <w:rPr>
          <w:rFonts w:ascii="Times New Roman" w:hAnsi="Times New Roman" w:cs="Times New Roman"/>
          <w:b/>
          <w:bCs/>
          <w:color w:val="000000"/>
          <w:sz w:val="24"/>
          <w:szCs w:val="24"/>
          <w:lang w:val="ru-RU"/>
        </w:rPr>
        <w:t>Ценности научного познания: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lastRenderedPageBreak/>
        <w:t>6.</w:t>
      </w:r>
      <w:r w:rsidRPr="00D67348">
        <w:rPr>
          <w:rFonts w:ascii="Times New Roman" w:hAnsi="Times New Roman" w:cs="Times New Roman"/>
          <w:color w:val="000000"/>
          <w:sz w:val="24"/>
          <w:szCs w:val="24"/>
          <w:lang w:val="ru-RU"/>
        </w:rPr>
        <w:t xml:space="preserve"> </w:t>
      </w:r>
      <w:r w:rsidRPr="00D67348">
        <w:rPr>
          <w:rFonts w:ascii="Times New Roman" w:hAnsi="Times New Roman" w:cs="Times New Roman"/>
          <w:b/>
          <w:bCs/>
          <w:color w:val="000000"/>
          <w:sz w:val="24"/>
          <w:szCs w:val="24"/>
          <w:lang w:val="ru-RU"/>
        </w:rPr>
        <w:t>Физическое воспитание, формирование культуры здоровья и эмоционального благополучия: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умение принимать себя и других, не осуждая;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умение осознавать эмоциональное состояние себя и других, уметь управлять собственным эмоциональным состоянием;</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7. Трудовое воспитание: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8. Экологическое воспитание: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w:t>
      </w:r>
      <w:r w:rsidRPr="00D67348">
        <w:rPr>
          <w:rFonts w:ascii="Times New Roman" w:hAnsi="Times New Roman" w:cs="Times New Roman"/>
          <w:color w:val="000000"/>
          <w:sz w:val="24"/>
          <w:szCs w:val="24"/>
          <w:lang w:val="ru-RU"/>
        </w:rPr>
        <w:lastRenderedPageBreak/>
        <w:t>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35A14" w:rsidRPr="00D67348" w:rsidRDefault="00635A14" w:rsidP="00D67348">
      <w:pPr>
        <w:spacing w:after="0"/>
        <w:ind w:left="120"/>
        <w:jc w:val="both"/>
        <w:rPr>
          <w:rFonts w:ascii="Times New Roman" w:hAnsi="Times New Roman" w:cs="Times New Roman"/>
          <w:sz w:val="24"/>
          <w:szCs w:val="24"/>
          <w:lang w:val="ru-RU"/>
        </w:rPr>
      </w:pPr>
    </w:p>
    <w:p w:rsidR="00635A14" w:rsidRPr="00D67348" w:rsidRDefault="00635A14" w:rsidP="00D67348">
      <w:pPr>
        <w:spacing w:after="0"/>
        <w:ind w:left="12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МЕТАПРЕДМЕТНЫЕ РЕЗУЛЬТАТЫ</w:t>
      </w:r>
    </w:p>
    <w:p w:rsidR="00635A14" w:rsidRPr="00D67348" w:rsidRDefault="00635A14" w:rsidP="00D67348">
      <w:pPr>
        <w:spacing w:after="0"/>
        <w:ind w:left="120"/>
        <w:jc w:val="both"/>
        <w:rPr>
          <w:rFonts w:ascii="Times New Roman" w:hAnsi="Times New Roman" w:cs="Times New Roman"/>
          <w:sz w:val="24"/>
          <w:szCs w:val="24"/>
          <w:lang w:val="ru-RU"/>
        </w:rPr>
      </w:pP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Метапредметные результаты, формируемые в ходе изучения учебного предмета ОБЖ, должны отражать:</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1.</w:t>
      </w:r>
      <w:r w:rsidRPr="00D67348">
        <w:rPr>
          <w:rFonts w:ascii="Times New Roman" w:hAnsi="Times New Roman" w:cs="Times New Roman"/>
          <w:b/>
          <w:bCs/>
          <w:color w:val="000000"/>
          <w:sz w:val="24"/>
          <w:szCs w:val="24"/>
          <w:lang w:val="ru-RU"/>
        </w:rPr>
        <w:t> </w:t>
      </w:r>
      <w:r w:rsidRPr="00D67348">
        <w:rPr>
          <w:rFonts w:ascii="Times New Roman" w:hAnsi="Times New Roman" w:cs="Times New Roman"/>
          <w:b/>
          <w:bCs/>
          <w:color w:val="000000"/>
          <w:sz w:val="24"/>
          <w:szCs w:val="24"/>
          <w:lang w:val="ru-RU"/>
        </w:rPr>
        <w:t>Овладение универсальными познавательными действи­ями.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u w:val="single"/>
          <w:lang w:val="ru-RU"/>
        </w:rPr>
        <w:t>Базовые логические действия: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u w:val="single"/>
          <w:lang w:val="ru-RU"/>
        </w:rPr>
        <w:t>Базовые исследовательские действия: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u w:val="single"/>
          <w:lang w:val="ru-RU"/>
        </w:rPr>
        <w:t>Работа с информацией: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эффективно запоминать и систематизировать информацию.</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Овладение системой универсальных познавательных действий обеспечивает сформированность когнитивных навыков обучающихся.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2. Овладение универсальными коммуникативными действи­ями.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u w:val="single"/>
          <w:lang w:val="ru-RU"/>
        </w:rPr>
        <w:t>Общение: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u w:val="single"/>
          <w:lang w:val="ru-RU"/>
        </w:rPr>
        <w:t>Совместная деятельность (сотрудничество):</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учебной задачи;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lastRenderedPageBreak/>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3. Овладение универсальными учебными регулятивными действиями.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u w:val="single"/>
          <w:lang w:val="ru-RU"/>
        </w:rPr>
        <w:t>Самоорганизация: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выявлять проблемные вопросы, требующие решения в жизненных и учебных ситуациях;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u w:val="single"/>
          <w:lang w:val="ru-RU"/>
        </w:rPr>
        <w:t>Самоконтроль (рефлексия):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оценивать соответствие результата цели и условиям.</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u w:val="single"/>
          <w:lang w:val="ru-RU"/>
        </w:rPr>
        <w:t>Эмоциональный интеллект:</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управлять собственными эмоциями и не поддаваться эмоциям других, выявлять и анализировать их причины;</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регулировать способ выражения эмоций.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u w:val="single"/>
          <w:lang w:val="ru-RU"/>
        </w:rPr>
        <w:t>Принятие себя и других: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осознанно относиться к другому человеку, его мнению, признавать право на ошибку свою и чужую;</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быть открытым себе и другим, осознавать невозможность контроля всего вокруг.</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35A14" w:rsidRPr="00D67348" w:rsidRDefault="00635A14" w:rsidP="00D67348">
      <w:pPr>
        <w:spacing w:after="0"/>
        <w:ind w:left="120"/>
        <w:jc w:val="both"/>
        <w:rPr>
          <w:rFonts w:ascii="Times New Roman" w:hAnsi="Times New Roman" w:cs="Times New Roman"/>
          <w:sz w:val="24"/>
          <w:szCs w:val="24"/>
          <w:lang w:val="ru-RU"/>
        </w:rPr>
      </w:pPr>
    </w:p>
    <w:p w:rsidR="00635A14" w:rsidRPr="00D67348" w:rsidRDefault="00635A14" w:rsidP="00D67348">
      <w:pPr>
        <w:spacing w:after="0"/>
        <w:ind w:left="12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ПРЕДМЕТНЫЕ РЕЗУЛЬТАТЫ</w:t>
      </w:r>
    </w:p>
    <w:p w:rsidR="00635A14" w:rsidRPr="00D67348" w:rsidRDefault="00635A14" w:rsidP="00D67348">
      <w:pPr>
        <w:spacing w:after="0"/>
        <w:ind w:left="120"/>
        <w:jc w:val="both"/>
        <w:rPr>
          <w:rFonts w:ascii="Times New Roman" w:hAnsi="Times New Roman" w:cs="Times New Roman"/>
          <w:sz w:val="24"/>
          <w:szCs w:val="24"/>
          <w:lang w:val="ru-RU"/>
        </w:rPr>
      </w:pP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lastRenderedPageBreak/>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Предметные результаты по предметной области «Физическая культура и основы безопасности жизнедеятельности» должны обеспечивать:</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 учебному предмету «Основы безопасности жизнедеятельности»: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1)</w:t>
      </w:r>
      <w:r w:rsidRPr="00D67348">
        <w:rPr>
          <w:rFonts w:ascii="Times New Roman" w:hAnsi="Times New Roman" w:cs="Times New Roman"/>
          <w:color w:val="000000"/>
          <w:sz w:val="24"/>
          <w:szCs w:val="24"/>
          <w:lang w:val="ru-RU"/>
        </w:rPr>
        <w:t> </w:t>
      </w:r>
      <w:r w:rsidRPr="00D67348">
        <w:rPr>
          <w:rFonts w:ascii="Times New Roman" w:hAnsi="Times New Roman" w:cs="Times New Roman"/>
          <w:color w:val="000000"/>
          <w:sz w:val="24"/>
          <w:szCs w:val="24"/>
          <w:lang w:val="ru-RU"/>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2)</w:t>
      </w:r>
      <w:r w:rsidRPr="00D67348">
        <w:rPr>
          <w:rFonts w:ascii="Times New Roman" w:hAnsi="Times New Roman" w:cs="Times New Roman"/>
          <w:color w:val="000000"/>
          <w:sz w:val="24"/>
          <w:szCs w:val="24"/>
          <w:lang w:val="ru-RU"/>
        </w:rPr>
        <w:t> </w:t>
      </w:r>
      <w:r w:rsidRPr="00D67348">
        <w:rPr>
          <w:rFonts w:ascii="Times New Roman" w:hAnsi="Times New Roman" w:cs="Times New Roman"/>
          <w:color w:val="000000"/>
          <w:sz w:val="24"/>
          <w:szCs w:val="24"/>
          <w:lang w:val="ru-RU"/>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3)</w:t>
      </w:r>
      <w:r w:rsidRPr="00D67348">
        <w:rPr>
          <w:rFonts w:ascii="Times New Roman" w:hAnsi="Times New Roman" w:cs="Times New Roman"/>
          <w:color w:val="000000"/>
          <w:sz w:val="24"/>
          <w:szCs w:val="24"/>
          <w:lang w:val="ru-RU"/>
        </w:rPr>
        <w:t> </w:t>
      </w:r>
      <w:r w:rsidRPr="00D67348">
        <w:rPr>
          <w:rFonts w:ascii="Times New Roman" w:hAnsi="Times New Roman" w:cs="Times New Roman"/>
          <w:color w:val="000000"/>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4)</w:t>
      </w:r>
      <w:r w:rsidRPr="00D67348">
        <w:rPr>
          <w:rFonts w:ascii="Times New Roman" w:hAnsi="Times New Roman" w:cs="Times New Roman"/>
          <w:color w:val="000000"/>
          <w:sz w:val="24"/>
          <w:szCs w:val="24"/>
          <w:lang w:val="ru-RU"/>
        </w:rPr>
        <w:t> </w:t>
      </w:r>
      <w:r w:rsidRPr="00D67348">
        <w:rPr>
          <w:rFonts w:ascii="Times New Roman" w:hAnsi="Times New Roman" w:cs="Times New Roman"/>
          <w:color w:val="000000"/>
          <w:sz w:val="24"/>
          <w:szCs w:val="24"/>
          <w:lang w:val="ru-RU"/>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5)</w:t>
      </w:r>
      <w:r w:rsidRPr="00D67348">
        <w:rPr>
          <w:rFonts w:ascii="Times New Roman" w:hAnsi="Times New Roman" w:cs="Times New Roman"/>
          <w:color w:val="000000"/>
          <w:sz w:val="24"/>
          <w:szCs w:val="24"/>
          <w:lang w:val="ru-RU"/>
        </w:rPr>
        <w:t> </w:t>
      </w:r>
      <w:r w:rsidRPr="00D67348">
        <w:rPr>
          <w:rFonts w:ascii="Times New Roman" w:hAnsi="Times New Roman" w:cs="Times New Roman"/>
          <w:color w:val="000000"/>
          <w:sz w:val="24"/>
          <w:szCs w:val="24"/>
          <w:lang w:val="ru-RU"/>
        </w:rPr>
        <w:t>сформированность чувства гордости за свою Родину, ответственного отношения к выполнению конституционного долга – защите Отечества;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6)</w:t>
      </w:r>
      <w:r w:rsidRPr="00D67348">
        <w:rPr>
          <w:rFonts w:ascii="Times New Roman" w:hAnsi="Times New Roman" w:cs="Times New Roman"/>
          <w:color w:val="000000"/>
          <w:sz w:val="24"/>
          <w:szCs w:val="24"/>
          <w:lang w:val="ru-RU"/>
        </w:rPr>
        <w:t> </w:t>
      </w:r>
      <w:r w:rsidRPr="00D67348">
        <w:rPr>
          <w:rFonts w:ascii="Times New Roman" w:hAnsi="Times New Roman" w:cs="Times New Roman"/>
          <w:color w:val="000000"/>
          <w:sz w:val="24"/>
          <w:szCs w:val="24"/>
          <w:lang w:val="ru-RU"/>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7)</w:t>
      </w:r>
      <w:r w:rsidRPr="00D67348">
        <w:rPr>
          <w:rFonts w:ascii="Times New Roman" w:hAnsi="Times New Roman" w:cs="Times New Roman"/>
          <w:color w:val="000000"/>
          <w:sz w:val="24"/>
          <w:szCs w:val="24"/>
          <w:lang w:val="ru-RU"/>
        </w:rPr>
        <w:t> </w:t>
      </w:r>
      <w:r w:rsidRPr="00D67348">
        <w:rPr>
          <w:rFonts w:ascii="Times New Roman" w:hAnsi="Times New Roman" w:cs="Times New Roman"/>
          <w:color w:val="000000"/>
          <w:sz w:val="24"/>
          <w:szCs w:val="24"/>
          <w:lang w:val="ru-RU"/>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8)</w:t>
      </w:r>
      <w:r w:rsidRPr="00D67348">
        <w:rPr>
          <w:rFonts w:ascii="Times New Roman" w:hAnsi="Times New Roman" w:cs="Times New Roman"/>
          <w:color w:val="000000"/>
          <w:sz w:val="24"/>
          <w:szCs w:val="24"/>
          <w:lang w:val="ru-RU"/>
        </w:rPr>
        <w:t> </w:t>
      </w:r>
      <w:r w:rsidRPr="00D67348">
        <w:rPr>
          <w:rFonts w:ascii="Times New Roman" w:hAnsi="Times New Roman" w:cs="Times New Roman"/>
          <w:color w:val="000000"/>
          <w:sz w:val="24"/>
          <w:szCs w:val="24"/>
          <w:lang w:val="ru-RU"/>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9)</w:t>
      </w:r>
      <w:r w:rsidRPr="00D67348">
        <w:rPr>
          <w:rFonts w:ascii="Times New Roman" w:hAnsi="Times New Roman" w:cs="Times New Roman"/>
          <w:color w:val="000000"/>
          <w:sz w:val="24"/>
          <w:szCs w:val="24"/>
          <w:lang w:val="ru-RU"/>
        </w:rPr>
        <w:t> </w:t>
      </w:r>
      <w:r w:rsidRPr="00D67348">
        <w:rPr>
          <w:rFonts w:ascii="Times New Roman" w:hAnsi="Times New Roman" w:cs="Times New Roman"/>
          <w:color w:val="000000"/>
          <w:sz w:val="24"/>
          <w:szCs w:val="24"/>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lastRenderedPageBreak/>
        <w:t>10)</w:t>
      </w:r>
      <w:r w:rsidRPr="00D67348">
        <w:rPr>
          <w:rFonts w:ascii="Times New Roman" w:hAnsi="Times New Roman" w:cs="Times New Roman"/>
          <w:color w:val="000000"/>
          <w:sz w:val="24"/>
          <w:szCs w:val="24"/>
          <w:lang w:val="ru-RU"/>
        </w:rPr>
        <w:t> </w:t>
      </w:r>
      <w:r w:rsidRPr="00D67348">
        <w:rPr>
          <w:rFonts w:ascii="Times New Roman" w:hAnsi="Times New Roman" w:cs="Times New Roman"/>
          <w:color w:val="000000"/>
          <w:sz w:val="24"/>
          <w:szCs w:val="24"/>
          <w:lang w:val="ru-RU"/>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11)</w:t>
      </w:r>
      <w:r w:rsidRPr="00D67348">
        <w:rPr>
          <w:rFonts w:ascii="Times New Roman" w:hAnsi="Times New Roman" w:cs="Times New Roman"/>
          <w:color w:val="000000"/>
          <w:sz w:val="24"/>
          <w:szCs w:val="24"/>
          <w:lang w:val="ru-RU"/>
        </w:rPr>
        <w:t> </w:t>
      </w:r>
      <w:r w:rsidRPr="00D67348">
        <w:rPr>
          <w:rFonts w:ascii="Times New Roman" w:hAnsi="Times New Roman" w:cs="Times New Roman"/>
          <w:color w:val="000000"/>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12)</w:t>
      </w:r>
      <w:r w:rsidRPr="00D67348">
        <w:rPr>
          <w:rFonts w:ascii="Times New Roman" w:hAnsi="Times New Roman" w:cs="Times New Roman"/>
          <w:color w:val="000000"/>
          <w:sz w:val="24"/>
          <w:szCs w:val="24"/>
          <w:lang w:val="ru-RU"/>
        </w:rPr>
        <w:t> </w:t>
      </w:r>
      <w:r w:rsidRPr="00D67348">
        <w:rPr>
          <w:rFonts w:ascii="Times New Roman" w:hAnsi="Times New Roman" w:cs="Times New Roman"/>
          <w:color w:val="000000"/>
          <w:sz w:val="24"/>
          <w:szCs w:val="24"/>
          <w:lang w:val="ru-RU"/>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Распределение предметных результатов, формируемых в ходе изучения учебного предмета ОБЖ, по учебным модулям:</w:t>
      </w:r>
    </w:p>
    <w:p w:rsidR="00635A14" w:rsidRPr="00D67348" w:rsidRDefault="00635A14" w:rsidP="00D67348">
      <w:pPr>
        <w:spacing w:after="0"/>
        <w:ind w:left="120"/>
        <w:jc w:val="both"/>
        <w:rPr>
          <w:rFonts w:ascii="Times New Roman" w:hAnsi="Times New Roman" w:cs="Times New Roman"/>
          <w:sz w:val="24"/>
          <w:szCs w:val="24"/>
          <w:lang w:val="ru-RU"/>
        </w:rPr>
      </w:pPr>
    </w:p>
    <w:p w:rsidR="00635A14" w:rsidRPr="00D67348" w:rsidRDefault="00635A14" w:rsidP="00D67348">
      <w:pPr>
        <w:spacing w:after="0"/>
        <w:ind w:left="12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8 КЛАСС</w:t>
      </w:r>
    </w:p>
    <w:p w:rsidR="00635A14" w:rsidRPr="00D67348" w:rsidRDefault="00635A14" w:rsidP="00D67348">
      <w:pPr>
        <w:spacing w:after="0"/>
        <w:ind w:left="120"/>
        <w:jc w:val="both"/>
        <w:rPr>
          <w:rFonts w:ascii="Times New Roman" w:hAnsi="Times New Roman" w:cs="Times New Roman"/>
          <w:sz w:val="24"/>
          <w:szCs w:val="24"/>
          <w:lang w:val="ru-RU"/>
        </w:rPr>
      </w:pP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1 «Культура безопасности жизнедеятельности в современном обществе»</w:t>
      </w:r>
      <w:r w:rsidRPr="00D67348">
        <w:rPr>
          <w:rFonts w:ascii="Times New Roman" w:hAnsi="Times New Roman" w:cs="Times New Roman"/>
          <w:color w:val="000000"/>
          <w:sz w:val="24"/>
          <w:szCs w:val="24"/>
          <w:lang w:val="ru-RU"/>
        </w:rPr>
        <w:t>:</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раскрывать общие принципы безопасного поведения.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2 «Безопасность в быту»:</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объяснять особенности жизнеобеспечения жилища;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знать права, обязанности и ответственность граждан в области пожарной безопасности;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соблюдать правила безопасного поведения, позволяющие предупредить возникновение опасных ситуаций в быту;</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распознавать ситуации криминального характера;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знать о правилах вызова экстренных служб и ответственности за ложные сообщения;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lastRenderedPageBreak/>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в ситуациях криминального характера;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3 «Безопасность на транспорте»: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классифицировать виды опасностей на транспорте (наземный, подземный, железнодорожный, водный, воздушный);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соблюдать правила дорожного движения, установленные для пешехода, пассажира, водителя велосипеда и иных средств передвижения;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4 «Безопасность в общественных местах»: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характеризовать потенциальные источники опасности в общественных местах, в том числе техногенного происхождения;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соблюдать правила безопасного поведения в местах массового пребывания людей (в толпе);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знать правила информирования экстренных служб;</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при обнаружении в общественных местах бесхозных (потенциально опасных) вещей и предметов;</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эвакуироваться из общественных мест и зданий;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при возникновении пожара и происшествиях в общественных местах;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в ситуациях криминогенного и антиобщественного характера.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5 «Безопасность в природной среде»: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соблюдать правила безопасного поведения на природе;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объяснять правила безопасного поведения на водоёмах в различное время года;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характеризовать правила само- и взаимопомощи терпящим бедствие на воде;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знать и применять способы подачи сигнала о помощи.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6 «Здоровье и как его сохранить. Основы медицинских знаний»: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раскрывать смысл понятий здоровья (физического и психического) и здорового образа жизни;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характеризовать факторы, влияющие на здоровье человека;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lastRenderedPageBreak/>
        <w:t>сформировать негативное отношение к вредным привычкам (табакокурение, алкоголизм, наркомания, игровая зависимость);</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приводить примеры мер защиты от инфекционных и неинфекционных заболеваний;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в случае возникновения чрезвычайных ситуаций биолого-социального происхождения (эпидемии, пандемии);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оказывать первую помощь и самопомощь при неотложных состояниях.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7 «Безопасность в социуме»: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распознавать опасности и соблюдать правила безопасного поведения в практике современных молодёжных увлечений.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8 «Безопасность в информационном пространстве»: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приводить примеры информационных и компьютерных угроз;</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владеть принципами безопасного использования Интернета;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предупреждать возникновение сложных и опасных ситуаций;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9 «Основы противодействия экстремизму и терроризму»:</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объяснять понятия экстремизма, терроризма, их причины и последствия;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сформировать негативное отношение к экстремистской и террористической деятельности;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объяснять организационные основы системы противодействия терроризму и экстремизму в Российской Федерации;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распознавать ситуации угрозы террористического акта в доме, в общественном месте;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при обнаружении в общественных местах бесхозных (или опасных) вещей и предметов;</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635A14" w:rsidRPr="00D67348" w:rsidRDefault="00635A14" w:rsidP="00D67348">
      <w:pPr>
        <w:spacing w:after="0"/>
        <w:ind w:left="120"/>
        <w:jc w:val="both"/>
        <w:rPr>
          <w:rFonts w:ascii="Times New Roman" w:hAnsi="Times New Roman" w:cs="Times New Roman"/>
          <w:sz w:val="24"/>
          <w:szCs w:val="24"/>
          <w:lang w:val="ru-RU"/>
        </w:rPr>
      </w:pPr>
    </w:p>
    <w:p w:rsidR="00635A14" w:rsidRPr="00D67348" w:rsidRDefault="00635A14" w:rsidP="00D67348">
      <w:pPr>
        <w:spacing w:after="0"/>
        <w:ind w:left="12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9 КЛАСС</w:t>
      </w:r>
    </w:p>
    <w:p w:rsidR="00635A14" w:rsidRPr="00D67348" w:rsidRDefault="00635A14" w:rsidP="00D67348">
      <w:pPr>
        <w:spacing w:after="0"/>
        <w:ind w:left="120"/>
        <w:jc w:val="both"/>
        <w:rPr>
          <w:rFonts w:ascii="Times New Roman" w:hAnsi="Times New Roman" w:cs="Times New Roman"/>
          <w:sz w:val="24"/>
          <w:szCs w:val="24"/>
          <w:lang w:val="ru-RU"/>
        </w:rPr>
      </w:pP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2 «Безопасность в быту»:</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знать права, обязанности и ответственность граждан в области пожарной безопасности;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знать о правилах вызова экстренных служб и ответственности за ложные сообщения;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3 «Безопасность на транспорте»: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классифицировать виды опасностей на транспорте (наземный, подземный, железнодорожный, водный, воздушный);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соблюдать правила дорожного движения, установленные для пешехода, пассажира, водителя велосипеда и иных средств передвижения;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4 «Безопасность в общественных местах»: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знать правила информирования экстренных служб;</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при возникновении пожара и происшествиях в общественных местах;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в ситуациях криминогенного и антиобщественного характера.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5 «Безопасность в природной среде»: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раскрывать смысл понятия экологии, экологической культуры, значение экологии для устойчивого развития общества;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помнить и выполнять правила безопасного поведения при неблагоприятной экологической обстановке;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объяснять правила безопасного поведения на водоёмах в различное время года;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характеризовать правила само- и взаимопомощи терпящим бедствие на воде;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знать и применять способы подачи сигнала о помощи.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6 «Здоровье и как его сохранить. Основы медицинских знаний»: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оказывать первую помощь и самопомощь при неотложных состояниях.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7 «Безопасность в социуме»: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приводить примеры межличностного и группового конфликта;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характеризовать способы избегания и разрешения конфликтных ситуаций;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характеризовать опасные проявления конфликтов (в том числе насилие, буллинг (травля));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распознавать опасности и соблюдать правила безопасного поведения в практике современных молодёжных увлечений;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при опасных проявлениях конфликта и при возможных манипуляциях.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8 «Безопасность в информационном пространстве»: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9 «Основы противодействия экстремизму и терроризму»:</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объяснять понятия экстремизма, терроризма, их причины и последствия;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сформировать негативное отношение к экстремистской и террористической деятельности;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объяснять организационные основы системы противодействия терроризму и экстремизму в Российской Федерации;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распознавать ситуации угрозы террористического акта в доме, в общественном месте;</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при обнаружении в общественных местах бесхозных (или опасных) вещей и предметов;</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b/>
          <w:bCs/>
          <w:color w:val="000000"/>
          <w:sz w:val="24"/>
          <w:szCs w:val="24"/>
          <w:lang w:val="ru-RU"/>
        </w:rPr>
        <w:t>Модуль № 10 «Взаимодействие личности, общества и государства в обеспечении безопасности жизни и здоровья населения»:</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объяснять правила оповещения и эвакуации населения в условиях чрезвычайных ситуаций;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владеть правилами безопасного поведения и безопасно действовать в различных ситуациях;</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владеть способами антикоррупционного поведения с учётом возрастных обязанностей;</w:t>
      </w:r>
    </w:p>
    <w:p w:rsidR="00635A14" w:rsidRPr="00D67348" w:rsidRDefault="00635A14" w:rsidP="00D67348">
      <w:pPr>
        <w:spacing w:after="0"/>
        <w:ind w:firstLine="600"/>
        <w:jc w:val="both"/>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информировать население и соответствующие органы о возникновении опасных ситуаций.</w:t>
      </w:r>
    </w:p>
    <w:p w:rsidR="00635A14" w:rsidRPr="00D67348" w:rsidRDefault="00635A14" w:rsidP="00D67348">
      <w:pPr>
        <w:rPr>
          <w:rFonts w:ascii="Times New Roman" w:hAnsi="Times New Roman" w:cs="Times New Roman"/>
          <w:sz w:val="24"/>
          <w:szCs w:val="24"/>
          <w:lang w:val="ru-RU"/>
        </w:rPr>
        <w:sectPr w:rsidR="00635A14" w:rsidRPr="00D67348">
          <w:pgSz w:w="11906" w:h="16383"/>
          <w:pgMar w:top="1134" w:right="850" w:bottom="1134" w:left="1701" w:header="720" w:footer="720" w:gutter="0"/>
          <w:cols w:space="720"/>
        </w:sectPr>
      </w:pPr>
    </w:p>
    <w:p w:rsidR="00635A14" w:rsidRPr="00D67348" w:rsidRDefault="00635A14" w:rsidP="00D67348">
      <w:pPr>
        <w:spacing w:after="0"/>
        <w:ind w:left="120"/>
        <w:rPr>
          <w:rFonts w:ascii="Times New Roman" w:hAnsi="Times New Roman" w:cs="Times New Roman"/>
          <w:sz w:val="24"/>
          <w:szCs w:val="24"/>
        </w:rPr>
      </w:pPr>
      <w:bookmarkStart w:id="9" w:name="block_23385473"/>
      <w:bookmarkEnd w:id="8"/>
      <w:r w:rsidRPr="00D67348">
        <w:rPr>
          <w:rFonts w:ascii="Times New Roman" w:hAnsi="Times New Roman" w:cs="Times New Roman"/>
          <w:b/>
          <w:bCs/>
          <w:color w:val="000000"/>
          <w:sz w:val="24"/>
          <w:szCs w:val="24"/>
          <w:lang w:val="ru-RU"/>
        </w:rPr>
        <w:t xml:space="preserve"> </w:t>
      </w:r>
      <w:r w:rsidRPr="00D67348">
        <w:rPr>
          <w:rFonts w:ascii="Times New Roman" w:hAnsi="Times New Roman" w:cs="Times New Roman"/>
          <w:b/>
          <w:bCs/>
          <w:color w:val="000000"/>
          <w:sz w:val="24"/>
          <w:szCs w:val="24"/>
        </w:rPr>
        <w:t xml:space="preserve">ТЕМАТИЧЕСКОЕ ПЛАНИРОВАНИЕ </w:t>
      </w:r>
    </w:p>
    <w:p w:rsidR="00635A14" w:rsidRPr="00D67348" w:rsidRDefault="00635A14" w:rsidP="00D67348">
      <w:pPr>
        <w:spacing w:after="0"/>
        <w:ind w:left="120"/>
        <w:rPr>
          <w:rFonts w:ascii="Times New Roman" w:hAnsi="Times New Roman" w:cs="Times New Roman"/>
          <w:sz w:val="24"/>
          <w:szCs w:val="24"/>
        </w:rPr>
      </w:pPr>
      <w:r w:rsidRPr="00D67348">
        <w:rPr>
          <w:rFonts w:ascii="Times New Roman" w:hAnsi="Times New Roman" w:cs="Times New Roman"/>
          <w:b/>
          <w:bCs/>
          <w:color w:val="000000"/>
          <w:sz w:val="24"/>
          <w:szCs w:val="24"/>
        </w:rPr>
        <w:t xml:space="preserve"> 8 КЛАСС </w:t>
      </w:r>
    </w:p>
    <w:tbl>
      <w:tblPr>
        <w:tblW w:w="0" w:type="auto"/>
        <w:tblCellSpacing w:w="20" w:type="nil"/>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018"/>
        <w:gridCol w:w="4689"/>
        <w:gridCol w:w="1517"/>
        <w:gridCol w:w="1841"/>
        <w:gridCol w:w="1910"/>
        <w:gridCol w:w="3063"/>
      </w:tblGrid>
      <w:tr w:rsidR="00635A14" w:rsidRPr="00D67348">
        <w:trPr>
          <w:trHeight w:val="144"/>
          <w:tblCellSpacing w:w="20" w:type="nil"/>
        </w:trPr>
        <w:tc>
          <w:tcPr>
            <w:tcW w:w="456" w:type="dxa"/>
            <w:vMerge w:val="restart"/>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b/>
                <w:bCs/>
                <w:color w:val="000000"/>
                <w:sz w:val="24"/>
                <w:szCs w:val="24"/>
              </w:rPr>
              <w:t xml:space="preserve">№ п/п </w:t>
            </w:r>
          </w:p>
          <w:p w:rsidR="00635A14" w:rsidRPr="00D67348" w:rsidRDefault="00635A14" w:rsidP="00D67348">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b/>
                <w:bCs/>
                <w:color w:val="000000"/>
                <w:sz w:val="24"/>
                <w:szCs w:val="24"/>
              </w:rPr>
              <w:t xml:space="preserve">Наименование разделов и тем программы </w:t>
            </w:r>
          </w:p>
          <w:p w:rsidR="00635A14" w:rsidRPr="00D67348" w:rsidRDefault="00635A14" w:rsidP="00D6734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b/>
                <w:bCs/>
                <w:color w:val="000000"/>
                <w:sz w:val="24"/>
                <w:szCs w:val="24"/>
              </w:rPr>
              <w:t>Количество часов</w:t>
            </w:r>
          </w:p>
        </w:tc>
        <w:tc>
          <w:tcPr>
            <w:tcW w:w="2615" w:type="dxa"/>
            <w:vMerge w:val="restart"/>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b/>
                <w:bCs/>
                <w:color w:val="000000"/>
                <w:sz w:val="24"/>
                <w:szCs w:val="24"/>
              </w:rPr>
              <w:t xml:space="preserve">Электронные (цифровые) образовательные ресурсы </w:t>
            </w:r>
          </w:p>
          <w:p w:rsidR="00635A14" w:rsidRPr="00D67348" w:rsidRDefault="00635A14" w:rsidP="00D67348">
            <w:pPr>
              <w:spacing w:after="0"/>
              <w:ind w:left="135"/>
              <w:rPr>
                <w:rFonts w:ascii="Times New Roman" w:hAnsi="Times New Roman" w:cs="Times New Roman"/>
                <w:sz w:val="24"/>
                <w:szCs w:val="24"/>
              </w:rPr>
            </w:pPr>
          </w:p>
        </w:tc>
      </w:tr>
      <w:tr w:rsidR="00635A14" w:rsidRPr="00D67348">
        <w:trPr>
          <w:trHeight w:val="144"/>
          <w:tblCellSpacing w:w="20" w:type="nil"/>
        </w:trPr>
        <w:tc>
          <w:tcPr>
            <w:tcW w:w="0" w:type="auto"/>
            <w:vMerge/>
            <w:tcBorders>
              <w:top w:val="nil"/>
            </w:tcBorders>
            <w:tcMar>
              <w:top w:w="50" w:type="dxa"/>
              <w:left w:w="100" w:type="dxa"/>
            </w:tcMar>
          </w:tcPr>
          <w:p w:rsidR="00635A14" w:rsidRPr="00D67348" w:rsidRDefault="00635A14" w:rsidP="00D67348">
            <w:pPr>
              <w:rPr>
                <w:rFonts w:ascii="Times New Roman" w:hAnsi="Times New Roman" w:cs="Times New Roman"/>
                <w:sz w:val="24"/>
                <w:szCs w:val="24"/>
              </w:rPr>
            </w:pPr>
          </w:p>
        </w:tc>
        <w:tc>
          <w:tcPr>
            <w:tcW w:w="0" w:type="auto"/>
            <w:vMerge/>
            <w:tcBorders>
              <w:top w:val="nil"/>
            </w:tcBorders>
            <w:tcMar>
              <w:top w:w="50" w:type="dxa"/>
              <w:left w:w="100" w:type="dxa"/>
            </w:tcMar>
          </w:tcPr>
          <w:p w:rsidR="00635A14" w:rsidRPr="00D67348" w:rsidRDefault="00635A14" w:rsidP="00D67348">
            <w:pPr>
              <w:rPr>
                <w:rFonts w:ascii="Times New Roman" w:hAnsi="Times New Roman" w:cs="Times New Roman"/>
                <w:sz w:val="24"/>
                <w:szCs w:val="24"/>
              </w:rPr>
            </w:pPr>
          </w:p>
        </w:tc>
        <w:tc>
          <w:tcPr>
            <w:tcW w:w="966"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b/>
                <w:bCs/>
                <w:color w:val="000000"/>
                <w:sz w:val="24"/>
                <w:szCs w:val="24"/>
              </w:rPr>
              <w:t xml:space="preserve">Всего </w:t>
            </w:r>
          </w:p>
          <w:p w:rsidR="00635A14" w:rsidRPr="00D67348" w:rsidRDefault="00635A14" w:rsidP="00D67348">
            <w:pPr>
              <w:spacing w:after="0"/>
              <w:ind w:left="135"/>
              <w:rPr>
                <w:rFonts w:ascii="Times New Roman" w:hAnsi="Times New Roman" w:cs="Times New Roman"/>
                <w:sz w:val="24"/>
                <w:szCs w:val="24"/>
              </w:rPr>
            </w:pPr>
          </w:p>
        </w:tc>
        <w:tc>
          <w:tcPr>
            <w:tcW w:w="1687"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b/>
                <w:bCs/>
                <w:color w:val="000000"/>
                <w:sz w:val="24"/>
                <w:szCs w:val="24"/>
              </w:rPr>
              <w:t xml:space="preserve">Контрольные работы </w:t>
            </w:r>
          </w:p>
          <w:p w:rsidR="00635A14" w:rsidRPr="00D67348" w:rsidRDefault="00635A14" w:rsidP="00D67348">
            <w:pPr>
              <w:spacing w:after="0"/>
              <w:ind w:left="135"/>
              <w:rPr>
                <w:rFonts w:ascii="Times New Roman" w:hAnsi="Times New Roman" w:cs="Times New Roman"/>
                <w:sz w:val="24"/>
                <w:szCs w:val="24"/>
              </w:rPr>
            </w:pPr>
          </w:p>
        </w:tc>
        <w:tc>
          <w:tcPr>
            <w:tcW w:w="1774"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b/>
                <w:bCs/>
                <w:color w:val="000000"/>
                <w:sz w:val="24"/>
                <w:szCs w:val="24"/>
              </w:rPr>
              <w:t xml:space="preserve">Практические работы </w:t>
            </w:r>
          </w:p>
          <w:p w:rsidR="00635A14" w:rsidRPr="00D67348" w:rsidRDefault="00635A14" w:rsidP="00D6734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35A14" w:rsidRPr="00D67348" w:rsidRDefault="00635A14" w:rsidP="00D67348">
            <w:pPr>
              <w:rPr>
                <w:rFonts w:ascii="Times New Roman" w:hAnsi="Times New Roman" w:cs="Times New Roman"/>
                <w:sz w:val="24"/>
                <w:szCs w:val="24"/>
              </w:rPr>
            </w:pPr>
          </w:p>
        </w:tc>
      </w:tr>
      <w:tr w:rsidR="00635A14" w:rsidRPr="007A1481">
        <w:trPr>
          <w:trHeight w:val="144"/>
          <w:tblCellSpacing w:w="20" w:type="nil"/>
        </w:trPr>
        <w:tc>
          <w:tcPr>
            <w:tcW w:w="456" w:type="dxa"/>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color w:val="000000"/>
                <w:sz w:val="24"/>
                <w:szCs w:val="24"/>
              </w:rPr>
              <w:t>1</w:t>
            </w:r>
          </w:p>
        </w:tc>
        <w:tc>
          <w:tcPr>
            <w:tcW w:w="3168"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lang w:val="ru-RU"/>
              </w:rPr>
              <w:t xml:space="preserve"> </w:t>
            </w:r>
            <w:r w:rsidRPr="00D67348">
              <w:rPr>
                <w:rFonts w:ascii="Times New Roman" w:hAnsi="Times New Roman" w:cs="Times New Roman"/>
                <w:color w:val="000000"/>
                <w:sz w:val="24"/>
                <w:szCs w:val="24"/>
              </w:rPr>
              <w:t xml:space="preserve">2 </w:t>
            </w:r>
          </w:p>
        </w:tc>
        <w:tc>
          <w:tcPr>
            <w:tcW w:w="1687"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Библиотека ЦОК </w:t>
            </w:r>
            <w:hyperlink r:id="rId5">
              <w:r w:rsidRPr="00D67348">
                <w:rPr>
                  <w:rFonts w:ascii="Times New Roman" w:hAnsi="Times New Roman" w:cs="Times New Roman"/>
                  <w:color w:val="0000FF"/>
                  <w:sz w:val="24"/>
                  <w:szCs w:val="24"/>
                  <w:u w:val="single"/>
                </w:rPr>
                <w:t>https</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m</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edsoo</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ru</w:t>
              </w:r>
              <w:r w:rsidRPr="00D67348">
                <w:rPr>
                  <w:rFonts w:ascii="Times New Roman" w:hAnsi="Times New Roman" w:cs="Times New Roman"/>
                  <w:color w:val="0000FF"/>
                  <w:sz w:val="24"/>
                  <w:szCs w:val="24"/>
                  <w:u w:val="single"/>
                  <w:lang w:val="ru-RU"/>
                </w:rPr>
                <w:t>/7</w:t>
              </w:r>
              <w:r w:rsidRPr="00D67348">
                <w:rPr>
                  <w:rFonts w:ascii="Times New Roman" w:hAnsi="Times New Roman" w:cs="Times New Roman"/>
                  <w:color w:val="0000FF"/>
                  <w:sz w:val="24"/>
                  <w:szCs w:val="24"/>
                  <w:u w:val="single"/>
                </w:rPr>
                <w:t>f</w:t>
              </w:r>
              <w:r w:rsidRPr="00D67348">
                <w:rPr>
                  <w:rFonts w:ascii="Times New Roman" w:hAnsi="Times New Roman" w:cs="Times New Roman"/>
                  <w:color w:val="0000FF"/>
                  <w:sz w:val="24"/>
                  <w:szCs w:val="24"/>
                  <w:u w:val="single"/>
                  <w:lang w:val="ru-RU"/>
                </w:rPr>
                <w:t>419506</w:t>
              </w:r>
            </w:hyperlink>
          </w:p>
        </w:tc>
      </w:tr>
      <w:tr w:rsidR="00635A14" w:rsidRPr="007A1481">
        <w:trPr>
          <w:trHeight w:val="144"/>
          <w:tblCellSpacing w:w="20" w:type="nil"/>
        </w:trPr>
        <w:tc>
          <w:tcPr>
            <w:tcW w:w="456" w:type="dxa"/>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color w:val="000000"/>
                <w:sz w:val="24"/>
                <w:szCs w:val="24"/>
              </w:rPr>
              <w:t>2</w:t>
            </w:r>
          </w:p>
        </w:tc>
        <w:tc>
          <w:tcPr>
            <w:tcW w:w="3168"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color w:val="000000"/>
                <w:sz w:val="24"/>
                <w:szCs w:val="24"/>
              </w:rPr>
              <w:t>Модуль "Безопасность в быту"</w:t>
            </w:r>
          </w:p>
        </w:tc>
        <w:tc>
          <w:tcPr>
            <w:tcW w:w="966"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rPr>
              <w:t xml:space="preserve"> 6 </w:t>
            </w:r>
          </w:p>
        </w:tc>
        <w:tc>
          <w:tcPr>
            <w:tcW w:w="1687"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Библиотека ЦОК </w:t>
            </w:r>
            <w:hyperlink r:id="rId6">
              <w:r w:rsidRPr="00D67348">
                <w:rPr>
                  <w:rFonts w:ascii="Times New Roman" w:hAnsi="Times New Roman" w:cs="Times New Roman"/>
                  <w:color w:val="0000FF"/>
                  <w:sz w:val="24"/>
                  <w:szCs w:val="24"/>
                  <w:u w:val="single"/>
                </w:rPr>
                <w:t>https</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m</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edsoo</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ru</w:t>
              </w:r>
              <w:r w:rsidRPr="00D67348">
                <w:rPr>
                  <w:rFonts w:ascii="Times New Roman" w:hAnsi="Times New Roman" w:cs="Times New Roman"/>
                  <w:color w:val="0000FF"/>
                  <w:sz w:val="24"/>
                  <w:szCs w:val="24"/>
                  <w:u w:val="single"/>
                  <w:lang w:val="ru-RU"/>
                </w:rPr>
                <w:t>/7</w:t>
              </w:r>
              <w:r w:rsidRPr="00D67348">
                <w:rPr>
                  <w:rFonts w:ascii="Times New Roman" w:hAnsi="Times New Roman" w:cs="Times New Roman"/>
                  <w:color w:val="0000FF"/>
                  <w:sz w:val="24"/>
                  <w:szCs w:val="24"/>
                  <w:u w:val="single"/>
                </w:rPr>
                <w:t>f</w:t>
              </w:r>
              <w:r w:rsidRPr="00D67348">
                <w:rPr>
                  <w:rFonts w:ascii="Times New Roman" w:hAnsi="Times New Roman" w:cs="Times New Roman"/>
                  <w:color w:val="0000FF"/>
                  <w:sz w:val="24"/>
                  <w:szCs w:val="24"/>
                  <w:u w:val="single"/>
                  <w:lang w:val="ru-RU"/>
                </w:rPr>
                <w:t>419506</w:t>
              </w:r>
            </w:hyperlink>
          </w:p>
        </w:tc>
      </w:tr>
      <w:tr w:rsidR="00635A14" w:rsidRPr="007A1481">
        <w:trPr>
          <w:trHeight w:val="144"/>
          <w:tblCellSpacing w:w="20" w:type="nil"/>
        </w:trPr>
        <w:tc>
          <w:tcPr>
            <w:tcW w:w="456" w:type="dxa"/>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color w:val="000000"/>
                <w:sz w:val="24"/>
                <w:szCs w:val="24"/>
              </w:rPr>
              <w:t>3</w:t>
            </w:r>
          </w:p>
        </w:tc>
        <w:tc>
          <w:tcPr>
            <w:tcW w:w="3168"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color w:val="000000"/>
                <w:sz w:val="24"/>
                <w:szCs w:val="24"/>
              </w:rPr>
              <w:t>Модуль "Безопасность на транспорте"</w:t>
            </w:r>
          </w:p>
        </w:tc>
        <w:tc>
          <w:tcPr>
            <w:tcW w:w="966"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Библиотека ЦОК </w:t>
            </w:r>
            <w:hyperlink r:id="rId7">
              <w:r w:rsidRPr="00D67348">
                <w:rPr>
                  <w:rFonts w:ascii="Times New Roman" w:hAnsi="Times New Roman" w:cs="Times New Roman"/>
                  <w:color w:val="0000FF"/>
                  <w:sz w:val="24"/>
                  <w:szCs w:val="24"/>
                  <w:u w:val="single"/>
                </w:rPr>
                <w:t>https</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m</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edsoo</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ru</w:t>
              </w:r>
              <w:r w:rsidRPr="00D67348">
                <w:rPr>
                  <w:rFonts w:ascii="Times New Roman" w:hAnsi="Times New Roman" w:cs="Times New Roman"/>
                  <w:color w:val="0000FF"/>
                  <w:sz w:val="24"/>
                  <w:szCs w:val="24"/>
                  <w:u w:val="single"/>
                  <w:lang w:val="ru-RU"/>
                </w:rPr>
                <w:t>/7</w:t>
              </w:r>
              <w:r w:rsidRPr="00D67348">
                <w:rPr>
                  <w:rFonts w:ascii="Times New Roman" w:hAnsi="Times New Roman" w:cs="Times New Roman"/>
                  <w:color w:val="0000FF"/>
                  <w:sz w:val="24"/>
                  <w:szCs w:val="24"/>
                  <w:u w:val="single"/>
                </w:rPr>
                <w:t>f</w:t>
              </w:r>
              <w:r w:rsidRPr="00D67348">
                <w:rPr>
                  <w:rFonts w:ascii="Times New Roman" w:hAnsi="Times New Roman" w:cs="Times New Roman"/>
                  <w:color w:val="0000FF"/>
                  <w:sz w:val="24"/>
                  <w:szCs w:val="24"/>
                  <w:u w:val="single"/>
                  <w:lang w:val="ru-RU"/>
                </w:rPr>
                <w:t>419506</w:t>
              </w:r>
            </w:hyperlink>
          </w:p>
        </w:tc>
      </w:tr>
      <w:tr w:rsidR="00635A14" w:rsidRPr="007A1481">
        <w:trPr>
          <w:trHeight w:val="144"/>
          <w:tblCellSpacing w:w="20" w:type="nil"/>
        </w:trPr>
        <w:tc>
          <w:tcPr>
            <w:tcW w:w="456" w:type="dxa"/>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color w:val="000000"/>
                <w:sz w:val="24"/>
                <w:szCs w:val="24"/>
              </w:rPr>
              <w:t>4</w:t>
            </w:r>
          </w:p>
        </w:tc>
        <w:tc>
          <w:tcPr>
            <w:tcW w:w="3168"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"Безопасность в общественных местах"</w:t>
            </w:r>
          </w:p>
        </w:tc>
        <w:tc>
          <w:tcPr>
            <w:tcW w:w="966"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lang w:val="ru-RU"/>
              </w:rPr>
              <w:t xml:space="preserve"> </w:t>
            </w:r>
            <w:r w:rsidRPr="00D67348">
              <w:rPr>
                <w:rFonts w:ascii="Times New Roman" w:hAnsi="Times New Roman" w:cs="Times New Roman"/>
                <w:color w:val="000000"/>
                <w:sz w:val="24"/>
                <w:szCs w:val="24"/>
              </w:rPr>
              <w:t xml:space="preserve">4 </w:t>
            </w:r>
          </w:p>
        </w:tc>
        <w:tc>
          <w:tcPr>
            <w:tcW w:w="1687"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Библиотека ЦОК </w:t>
            </w:r>
            <w:hyperlink r:id="rId8">
              <w:r w:rsidRPr="00D67348">
                <w:rPr>
                  <w:rFonts w:ascii="Times New Roman" w:hAnsi="Times New Roman" w:cs="Times New Roman"/>
                  <w:color w:val="0000FF"/>
                  <w:sz w:val="24"/>
                  <w:szCs w:val="24"/>
                  <w:u w:val="single"/>
                </w:rPr>
                <w:t>https</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m</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edsoo</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ru</w:t>
              </w:r>
              <w:r w:rsidRPr="00D67348">
                <w:rPr>
                  <w:rFonts w:ascii="Times New Roman" w:hAnsi="Times New Roman" w:cs="Times New Roman"/>
                  <w:color w:val="0000FF"/>
                  <w:sz w:val="24"/>
                  <w:szCs w:val="24"/>
                  <w:u w:val="single"/>
                  <w:lang w:val="ru-RU"/>
                </w:rPr>
                <w:t>/7</w:t>
              </w:r>
              <w:r w:rsidRPr="00D67348">
                <w:rPr>
                  <w:rFonts w:ascii="Times New Roman" w:hAnsi="Times New Roman" w:cs="Times New Roman"/>
                  <w:color w:val="0000FF"/>
                  <w:sz w:val="24"/>
                  <w:szCs w:val="24"/>
                  <w:u w:val="single"/>
                </w:rPr>
                <w:t>f</w:t>
              </w:r>
              <w:r w:rsidRPr="00D67348">
                <w:rPr>
                  <w:rFonts w:ascii="Times New Roman" w:hAnsi="Times New Roman" w:cs="Times New Roman"/>
                  <w:color w:val="0000FF"/>
                  <w:sz w:val="24"/>
                  <w:szCs w:val="24"/>
                  <w:u w:val="single"/>
                  <w:lang w:val="ru-RU"/>
                </w:rPr>
                <w:t>419506</w:t>
              </w:r>
            </w:hyperlink>
          </w:p>
        </w:tc>
      </w:tr>
      <w:tr w:rsidR="00635A14" w:rsidRPr="007A1481">
        <w:trPr>
          <w:trHeight w:val="144"/>
          <w:tblCellSpacing w:w="20" w:type="nil"/>
        </w:trPr>
        <w:tc>
          <w:tcPr>
            <w:tcW w:w="456" w:type="dxa"/>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color w:val="000000"/>
                <w:sz w:val="24"/>
                <w:szCs w:val="24"/>
              </w:rPr>
              <w:t>5</w:t>
            </w:r>
          </w:p>
        </w:tc>
        <w:tc>
          <w:tcPr>
            <w:tcW w:w="3168"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"Безопасность в природной среде"</w:t>
            </w:r>
          </w:p>
        </w:tc>
        <w:tc>
          <w:tcPr>
            <w:tcW w:w="966"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lang w:val="ru-RU"/>
              </w:rPr>
              <w:t xml:space="preserve"> </w:t>
            </w:r>
            <w:r w:rsidRPr="00D67348">
              <w:rPr>
                <w:rFonts w:ascii="Times New Roman" w:hAnsi="Times New Roman" w:cs="Times New Roman"/>
                <w:color w:val="000000"/>
                <w:sz w:val="24"/>
                <w:szCs w:val="24"/>
              </w:rPr>
              <w:t xml:space="preserve">3 </w:t>
            </w:r>
          </w:p>
        </w:tc>
        <w:tc>
          <w:tcPr>
            <w:tcW w:w="1687"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Библиотека ЦОК </w:t>
            </w:r>
            <w:hyperlink r:id="rId9">
              <w:r w:rsidRPr="00D67348">
                <w:rPr>
                  <w:rFonts w:ascii="Times New Roman" w:hAnsi="Times New Roman" w:cs="Times New Roman"/>
                  <w:color w:val="0000FF"/>
                  <w:sz w:val="24"/>
                  <w:szCs w:val="24"/>
                  <w:u w:val="single"/>
                </w:rPr>
                <w:t>https</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m</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edsoo</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ru</w:t>
              </w:r>
              <w:r w:rsidRPr="00D67348">
                <w:rPr>
                  <w:rFonts w:ascii="Times New Roman" w:hAnsi="Times New Roman" w:cs="Times New Roman"/>
                  <w:color w:val="0000FF"/>
                  <w:sz w:val="24"/>
                  <w:szCs w:val="24"/>
                  <w:u w:val="single"/>
                  <w:lang w:val="ru-RU"/>
                </w:rPr>
                <w:t>/7</w:t>
              </w:r>
              <w:r w:rsidRPr="00D67348">
                <w:rPr>
                  <w:rFonts w:ascii="Times New Roman" w:hAnsi="Times New Roman" w:cs="Times New Roman"/>
                  <w:color w:val="0000FF"/>
                  <w:sz w:val="24"/>
                  <w:szCs w:val="24"/>
                  <w:u w:val="single"/>
                </w:rPr>
                <w:t>f</w:t>
              </w:r>
              <w:r w:rsidRPr="00D67348">
                <w:rPr>
                  <w:rFonts w:ascii="Times New Roman" w:hAnsi="Times New Roman" w:cs="Times New Roman"/>
                  <w:color w:val="0000FF"/>
                  <w:sz w:val="24"/>
                  <w:szCs w:val="24"/>
                  <w:u w:val="single"/>
                  <w:lang w:val="ru-RU"/>
                </w:rPr>
                <w:t>419506</w:t>
              </w:r>
            </w:hyperlink>
          </w:p>
        </w:tc>
      </w:tr>
      <w:tr w:rsidR="00635A14" w:rsidRPr="007A1481">
        <w:trPr>
          <w:trHeight w:val="144"/>
          <w:tblCellSpacing w:w="20" w:type="nil"/>
        </w:trPr>
        <w:tc>
          <w:tcPr>
            <w:tcW w:w="456" w:type="dxa"/>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color w:val="000000"/>
                <w:sz w:val="24"/>
                <w:szCs w:val="24"/>
              </w:rPr>
              <w:t>6</w:t>
            </w:r>
          </w:p>
        </w:tc>
        <w:tc>
          <w:tcPr>
            <w:tcW w:w="3168"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color w:val="000000"/>
                <w:sz w:val="24"/>
                <w:szCs w:val="24"/>
                <w:lang w:val="ru-RU"/>
              </w:rPr>
              <w:t xml:space="preserve">Модуль "Здоровье и как его сохранить. </w:t>
            </w:r>
            <w:r w:rsidRPr="00D67348">
              <w:rPr>
                <w:rFonts w:ascii="Times New Roman" w:hAnsi="Times New Roman" w:cs="Times New Roman"/>
                <w:color w:val="000000"/>
                <w:sz w:val="24"/>
                <w:szCs w:val="24"/>
              </w:rPr>
              <w:t>Основы медицинских знаний"</w:t>
            </w:r>
          </w:p>
        </w:tc>
        <w:tc>
          <w:tcPr>
            <w:tcW w:w="966"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rPr>
              <w:t xml:space="preserve"> 7 </w:t>
            </w:r>
          </w:p>
        </w:tc>
        <w:tc>
          <w:tcPr>
            <w:tcW w:w="1687"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Библиотека ЦОК </w:t>
            </w:r>
            <w:hyperlink r:id="rId10">
              <w:r w:rsidRPr="00D67348">
                <w:rPr>
                  <w:rFonts w:ascii="Times New Roman" w:hAnsi="Times New Roman" w:cs="Times New Roman"/>
                  <w:color w:val="0000FF"/>
                  <w:sz w:val="24"/>
                  <w:szCs w:val="24"/>
                  <w:u w:val="single"/>
                </w:rPr>
                <w:t>https</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m</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edsoo</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ru</w:t>
              </w:r>
              <w:r w:rsidRPr="00D67348">
                <w:rPr>
                  <w:rFonts w:ascii="Times New Roman" w:hAnsi="Times New Roman" w:cs="Times New Roman"/>
                  <w:color w:val="0000FF"/>
                  <w:sz w:val="24"/>
                  <w:szCs w:val="24"/>
                  <w:u w:val="single"/>
                  <w:lang w:val="ru-RU"/>
                </w:rPr>
                <w:t>/7</w:t>
              </w:r>
              <w:r w:rsidRPr="00D67348">
                <w:rPr>
                  <w:rFonts w:ascii="Times New Roman" w:hAnsi="Times New Roman" w:cs="Times New Roman"/>
                  <w:color w:val="0000FF"/>
                  <w:sz w:val="24"/>
                  <w:szCs w:val="24"/>
                  <w:u w:val="single"/>
                </w:rPr>
                <w:t>f</w:t>
              </w:r>
              <w:r w:rsidRPr="00D67348">
                <w:rPr>
                  <w:rFonts w:ascii="Times New Roman" w:hAnsi="Times New Roman" w:cs="Times New Roman"/>
                  <w:color w:val="0000FF"/>
                  <w:sz w:val="24"/>
                  <w:szCs w:val="24"/>
                  <w:u w:val="single"/>
                  <w:lang w:val="ru-RU"/>
                </w:rPr>
                <w:t>419506</w:t>
              </w:r>
            </w:hyperlink>
          </w:p>
        </w:tc>
      </w:tr>
      <w:tr w:rsidR="00635A14" w:rsidRPr="007A1481">
        <w:trPr>
          <w:trHeight w:val="144"/>
          <w:tblCellSpacing w:w="20" w:type="nil"/>
        </w:trPr>
        <w:tc>
          <w:tcPr>
            <w:tcW w:w="456" w:type="dxa"/>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color w:val="000000"/>
                <w:sz w:val="24"/>
                <w:szCs w:val="24"/>
              </w:rPr>
              <w:t>7</w:t>
            </w:r>
          </w:p>
        </w:tc>
        <w:tc>
          <w:tcPr>
            <w:tcW w:w="3168"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color w:val="000000"/>
                <w:sz w:val="24"/>
                <w:szCs w:val="24"/>
              </w:rPr>
              <w:t>Модуль "Безопасность в социуме"</w:t>
            </w:r>
          </w:p>
        </w:tc>
        <w:tc>
          <w:tcPr>
            <w:tcW w:w="966"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Библиотека ЦОК </w:t>
            </w:r>
            <w:hyperlink r:id="rId11">
              <w:r w:rsidRPr="00D67348">
                <w:rPr>
                  <w:rFonts w:ascii="Times New Roman" w:hAnsi="Times New Roman" w:cs="Times New Roman"/>
                  <w:color w:val="0000FF"/>
                  <w:sz w:val="24"/>
                  <w:szCs w:val="24"/>
                  <w:u w:val="single"/>
                </w:rPr>
                <w:t>https</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m</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edsoo</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ru</w:t>
              </w:r>
              <w:r w:rsidRPr="00D67348">
                <w:rPr>
                  <w:rFonts w:ascii="Times New Roman" w:hAnsi="Times New Roman" w:cs="Times New Roman"/>
                  <w:color w:val="0000FF"/>
                  <w:sz w:val="24"/>
                  <w:szCs w:val="24"/>
                  <w:u w:val="single"/>
                  <w:lang w:val="ru-RU"/>
                </w:rPr>
                <w:t>/7</w:t>
              </w:r>
              <w:r w:rsidRPr="00D67348">
                <w:rPr>
                  <w:rFonts w:ascii="Times New Roman" w:hAnsi="Times New Roman" w:cs="Times New Roman"/>
                  <w:color w:val="0000FF"/>
                  <w:sz w:val="24"/>
                  <w:szCs w:val="24"/>
                  <w:u w:val="single"/>
                </w:rPr>
                <w:t>f</w:t>
              </w:r>
              <w:r w:rsidRPr="00D67348">
                <w:rPr>
                  <w:rFonts w:ascii="Times New Roman" w:hAnsi="Times New Roman" w:cs="Times New Roman"/>
                  <w:color w:val="0000FF"/>
                  <w:sz w:val="24"/>
                  <w:szCs w:val="24"/>
                  <w:u w:val="single"/>
                  <w:lang w:val="ru-RU"/>
                </w:rPr>
                <w:t>419506</w:t>
              </w:r>
            </w:hyperlink>
          </w:p>
        </w:tc>
      </w:tr>
      <w:tr w:rsidR="00635A14" w:rsidRPr="007A1481">
        <w:trPr>
          <w:trHeight w:val="144"/>
          <w:tblCellSpacing w:w="20" w:type="nil"/>
        </w:trPr>
        <w:tc>
          <w:tcPr>
            <w:tcW w:w="456" w:type="dxa"/>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color w:val="000000"/>
                <w:sz w:val="24"/>
                <w:szCs w:val="24"/>
              </w:rPr>
              <w:t>8</w:t>
            </w:r>
          </w:p>
        </w:tc>
        <w:tc>
          <w:tcPr>
            <w:tcW w:w="3168"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"Безопасность в информационном пространстве"</w:t>
            </w:r>
          </w:p>
        </w:tc>
        <w:tc>
          <w:tcPr>
            <w:tcW w:w="966"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lang w:val="ru-RU"/>
              </w:rPr>
              <w:t xml:space="preserve"> </w:t>
            </w:r>
            <w:r w:rsidRPr="00D67348">
              <w:rPr>
                <w:rFonts w:ascii="Times New Roman" w:hAnsi="Times New Roman" w:cs="Times New Roman"/>
                <w:color w:val="000000"/>
                <w:sz w:val="24"/>
                <w:szCs w:val="24"/>
              </w:rPr>
              <w:t xml:space="preserve">2 </w:t>
            </w:r>
          </w:p>
        </w:tc>
        <w:tc>
          <w:tcPr>
            <w:tcW w:w="1687"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Библиотека ЦОК </w:t>
            </w:r>
            <w:hyperlink r:id="rId12">
              <w:r w:rsidRPr="00D67348">
                <w:rPr>
                  <w:rFonts w:ascii="Times New Roman" w:hAnsi="Times New Roman" w:cs="Times New Roman"/>
                  <w:color w:val="0000FF"/>
                  <w:sz w:val="24"/>
                  <w:szCs w:val="24"/>
                  <w:u w:val="single"/>
                </w:rPr>
                <w:t>https</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m</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edsoo</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ru</w:t>
              </w:r>
              <w:r w:rsidRPr="00D67348">
                <w:rPr>
                  <w:rFonts w:ascii="Times New Roman" w:hAnsi="Times New Roman" w:cs="Times New Roman"/>
                  <w:color w:val="0000FF"/>
                  <w:sz w:val="24"/>
                  <w:szCs w:val="24"/>
                  <w:u w:val="single"/>
                  <w:lang w:val="ru-RU"/>
                </w:rPr>
                <w:t>/7</w:t>
              </w:r>
              <w:r w:rsidRPr="00D67348">
                <w:rPr>
                  <w:rFonts w:ascii="Times New Roman" w:hAnsi="Times New Roman" w:cs="Times New Roman"/>
                  <w:color w:val="0000FF"/>
                  <w:sz w:val="24"/>
                  <w:szCs w:val="24"/>
                  <w:u w:val="single"/>
                </w:rPr>
                <w:t>f</w:t>
              </w:r>
              <w:r w:rsidRPr="00D67348">
                <w:rPr>
                  <w:rFonts w:ascii="Times New Roman" w:hAnsi="Times New Roman" w:cs="Times New Roman"/>
                  <w:color w:val="0000FF"/>
                  <w:sz w:val="24"/>
                  <w:szCs w:val="24"/>
                  <w:u w:val="single"/>
                  <w:lang w:val="ru-RU"/>
                </w:rPr>
                <w:t>419506</w:t>
              </w:r>
            </w:hyperlink>
          </w:p>
        </w:tc>
      </w:tr>
      <w:tr w:rsidR="00635A14" w:rsidRPr="007A1481">
        <w:trPr>
          <w:trHeight w:val="144"/>
          <w:tblCellSpacing w:w="20" w:type="nil"/>
        </w:trPr>
        <w:tc>
          <w:tcPr>
            <w:tcW w:w="456" w:type="dxa"/>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color w:val="000000"/>
                <w:sz w:val="24"/>
                <w:szCs w:val="24"/>
              </w:rPr>
              <w:t>9</w:t>
            </w:r>
          </w:p>
        </w:tc>
        <w:tc>
          <w:tcPr>
            <w:tcW w:w="3168"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"Основы противодействия экстремизму и терроризму"</w:t>
            </w:r>
          </w:p>
        </w:tc>
        <w:tc>
          <w:tcPr>
            <w:tcW w:w="966"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lang w:val="ru-RU"/>
              </w:rPr>
              <w:t xml:space="preserve"> </w:t>
            </w:r>
            <w:r w:rsidRPr="00D67348">
              <w:rPr>
                <w:rFonts w:ascii="Times New Roman" w:hAnsi="Times New Roman" w:cs="Times New Roman"/>
                <w:color w:val="000000"/>
                <w:sz w:val="24"/>
                <w:szCs w:val="24"/>
              </w:rPr>
              <w:t xml:space="preserve">3 </w:t>
            </w:r>
          </w:p>
        </w:tc>
        <w:tc>
          <w:tcPr>
            <w:tcW w:w="1687"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1774"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2615"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Библиотека ЦОК </w:t>
            </w:r>
            <w:hyperlink r:id="rId13">
              <w:r w:rsidRPr="00D67348">
                <w:rPr>
                  <w:rFonts w:ascii="Times New Roman" w:hAnsi="Times New Roman" w:cs="Times New Roman"/>
                  <w:color w:val="0000FF"/>
                  <w:sz w:val="24"/>
                  <w:szCs w:val="24"/>
                  <w:u w:val="single"/>
                </w:rPr>
                <w:t>https</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m</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edsoo</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ru</w:t>
              </w:r>
              <w:r w:rsidRPr="00D67348">
                <w:rPr>
                  <w:rFonts w:ascii="Times New Roman" w:hAnsi="Times New Roman" w:cs="Times New Roman"/>
                  <w:color w:val="0000FF"/>
                  <w:sz w:val="24"/>
                  <w:szCs w:val="24"/>
                  <w:u w:val="single"/>
                  <w:lang w:val="ru-RU"/>
                </w:rPr>
                <w:t>/7</w:t>
              </w:r>
              <w:r w:rsidRPr="00D67348">
                <w:rPr>
                  <w:rFonts w:ascii="Times New Roman" w:hAnsi="Times New Roman" w:cs="Times New Roman"/>
                  <w:color w:val="0000FF"/>
                  <w:sz w:val="24"/>
                  <w:szCs w:val="24"/>
                  <w:u w:val="single"/>
                </w:rPr>
                <w:t>f</w:t>
              </w:r>
              <w:r w:rsidRPr="00D67348">
                <w:rPr>
                  <w:rFonts w:ascii="Times New Roman" w:hAnsi="Times New Roman" w:cs="Times New Roman"/>
                  <w:color w:val="0000FF"/>
                  <w:sz w:val="24"/>
                  <w:szCs w:val="24"/>
                  <w:u w:val="single"/>
                  <w:lang w:val="ru-RU"/>
                </w:rPr>
                <w:t>419506</w:t>
              </w:r>
            </w:hyperlink>
          </w:p>
        </w:tc>
      </w:tr>
      <w:tr w:rsidR="00635A14" w:rsidRPr="00D67348">
        <w:trPr>
          <w:trHeight w:val="144"/>
          <w:tblCellSpacing w:w="20" w:type="nil"/>
        </w:trPr>
        <w:tc>
          <w:tcPr>
            <w:tcW w:w="0" w:type="auto"/>
            <w:gridSpan w:val="2"/>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lang w:val="ru-RU"/>
              </w:rPr>
              <w:t xml:space="preserve"> </w:t>
            </w:r>
            <w:r w:rsidRPr="00D67348">
              <w:rPr>
                <w:rFonts w:ascii="Times New Roman" w:hAnsi="Times New Roman" w:cs="Times New Roman"/>
                <w:color w:val="000000"/>
                <w:sz w:val="24"/>
                <w:szCs w:val="24"/>
              </w:rPr>
              <w:t xml:space="preserve">34 </w:t>
            </w:r>
          </w:p>
        </w:tc>
        <w:tc>
          <w:tcPr>
            <w:tcW w:w="1687"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635A14" w:rsidRPr="00D67348" w:rsidRDefault="00635A14" w:rsidP="00D67348">
            <w:pPr>
              <w:rPr>
                <w:rFonts w:ascii="Times New Roman" w:hAnsi="Times New Roman" w:cs="Times New Roman"/>
                <w:sz w:val="24"/>
                <w:szCs w:val="24"/>
              </w:rPr>
            </w:pPr>
          </w:p>
        </w:tc>
      </w:tr>
    </w:tbl>
    <w:p w:rsidR="00635A14" w:rsidRPr="00D67348" w:rsidRDefault="00635A14" w:rsidP="00D67348">
      <w:pPr>
        <w:rPr>
          <w:rFonts w:ascii="Times New Roman" w:hAnsi="Times New Roman" w:cs="Times New Roman"/>
          <w:sz w:val="24"/>
          <w:szCs w:val="24"/>
        </w:rPr>
        <w:sectPr w:rsidR="00635A14" w:rsidRPr="00D67348">
          <w:pgSz w:w="16383" w:h="11906" w:orient="landscape"/>
          <w:pgMar w:top="1134" w:right="850" w:bottom="1134" w:left="1701" w:header="720" w:footer="720" w:gutter="0"/>
          <w:cols w:space="720"/>
        </w:sectPr>
      </w:pPr>
    </w:p>
    <w:p w:rsidR="00635A14" w:rsidRPr="00D67348" w:rsidRDefault="00635A14" w:rsidP="00D67348">
      <w:pPr>
        <w:spacing w:after="0"/>
        <w:ind w:left="120"/>
        <w:rPr>
          <w:rFonts w:ascii="Times New Roman" w:hAnsi="Times New Roman" w:cs="Times New Roman"/>
          <w:sz w:val="24"/>
          <w:szCs w:val="24"/>
        </w:rPr>
      </w:pPr>
      <w:r w:rsidRPr="00D67348">
        <w:rPr>
          <w:rFonts w:ascii="Times New Roman" w:hAnsi="Times New Roman" w:cs="Times New Roman"/>
          <w:b/>
          <w:bCs/>
          <w:color w:val="000000"/>
          <w:sz w:val="24"/>
          <w:szCs w:val="24"/>
        </w:rPr>
        <w:t xml:space="preserve"> 9 КЛАСС </w:t>
      </w:r>
    </w:p>
    <w:tbl>
      <w:tblPr>
        <w:tblW w:w="0" w:type="auto"/>
        <w:tblCellSpacing w:w="20" w:type="nil"/>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13"/>
        <w:gridCol w:w="4551"/>
        <w:gridCol w:w="1560"/>
        <w:gridCol w:w="1841"/>
        <w:gridCol w:w="1910"/>
        <w:gridCol w:w="3063"/>
      </w:tblGrid>
      <w:tr w:rsidR="00635A14" w:rsidRPr="00D67348">
        <w:trPr>
          <w:trHeight w:val="144"/>
          <w:tblCellSpacing w:w="20" w:type="nil"/>
        </w:trPr>
        <w:tc>
          <w:tcPr>
            <w:tcW w:w="476" w:type="dxa"/>
            <w:vMerge w:val="restart"/>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b/>
                <w:bCs/>
                <w:color w:val="000000"/>
                <w:sz w:val="24"/>
                <w:szCs w:val="24"/>
              </w:rPr>
              <w:t xml:space="preserve">№ п/п </w:t>
            </w:r>
          </w:p>
          <w:p w:rsidR="00635A14" w:rsidRPr="00D67348" w:rsidRDefault="00635A14" w:rsidP="00D67348">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b/>
                <w:bCs/>
                <w:color w:val="000000"/>
                <w:sz w:val="24"/>
                <w:szCs w:val="24"/>
              </w:rPr>
              <w:t xml:space="preserve">Наименование разделов и тем программы </w:t>
            </w:r>
          </w:p>
          <w:p w:rsidR="00635A14" w:rsidRPr="00D67348" w:rsidRDefault="00635A14" w:rsidP="00D6734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b/>
                <w:bCs/>
                <w:color w:val="000000"/>
                <w:sz w:val="24"/>
                <w:szCs w:val="24"/>
              </w:rPr>
              <w:t>Количество часов</w:t>
            </w:r>
          </w:p>
        </w:tc>
        <w:tc>
          <w:tcPr>
            <w:tcW w:w="2710" w:type="dxa"/>
            <w:vMerge w:val="restart"/>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b/>
                <w:bCs/>
                <w:color w:val="000000"/>
                <w:sz w:val="24"/>
                <w:szCs w:val="24"/>
              </w:rPr>
              <w:t xml:space="preserve">Электронные (цифровые) образовательные ресурсы </w:t>
            </w:r>
          </w:p>
          <w:p w:rsidR="00635A14" w:rsidRPr="00D67348" w:rsidRDefault="00635A14" w:rsidP="00D67348">
            <w:pPr>
              <w:spacing w:after="0"/>
              <w:ind w:left="135"/>
              <w:rPr>
                <w:rFonts w:ascii="Times New Roman" w:hAnsi="Times New Roman" w:cs="Times New Roman"/>
                <w:sz w:val="24"/>
                <w:szCs w:val="24"/>
              </w:rPr>
            </w:pPr>
          </w:p>
        </w:tc>
      </w:tr>
      <w:tr w:rsidR="00635A14" w:rsidRPr="00D67348">
        <w:trPr>
          <w:trHeight w:val="144"/>
          <w:tblCellSpacing w:w="20" w:type="nil"/>
        </w:trPr>
        <w:tc>
          <w:tcPr>
            <w:tcW w:w="0" w:type="auto"/>
            <w:vMerge/>
            <w:tcBorders>
              <w:top w:val="nil"/>
            </w:tcBorders>
            <w:tcMar>
              <w:top w:w="50" w:type="dxa"/>
              <w:left w:w="100" w:type="dxa"/>
            </w:tcMar>
          </w:tcPr>
          <w:p w:rsidR="00635A14" w:rsidRPr="00D67348" w:rsidRDefault="00635A14" w:rsidP="00D67348">
            <w:pPr>
              <w:rPr>
                <w:rFonts w:ascii="Times New Roman" w:hAnsi="Times New Roman" w:cs="Times New Roman"/>
                <w:sz w:val="24"/>
                <w:szCs w:val="24"/>
              </w:rPr>
            </w:pPr>
          </w:p>
        </w:tc>
        <w:tc>
          <w:tcPr>
            <w:tcW w:w="0" w:type="auto"/>
            <w:vMerge/>
            <w:tcBorders>
              <w:top w:val="nil"/>
            </w:tcBorders>
            <w:tcMar>
              <w:top w:w="50" w:type="dxa"/>
              <w:left w:w="100" w:type="dxa"/>
            </w:tcMar>
          </w:tcPr>
          <w:p w:rsidR="00635A14" w:rsidRPr="00D67348" w:rsidRDefault="00635A14" w:rsidP="00D67348">
            <w:pPr>
              <w:rPr>
                <w:rFonts w:ascii="Times New Roman" w:hAnsi="Times New Roman" w:cs="Times New Roman"/>
                <w:sz w:val="24"/>
                <w:szCs w:val="24"/>
              </w:rPr>
            </w:pPr>
          </w:p>
        </w:tc>
        <w:tc>
          <w:tcPr>
            <w:tcW w:w="999"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b/>
                <w:bCs/>
                <w:color w:val="000000"/>
                <w:sz w:val="24"/>
                <w:szCs w:val="24"/>
              </w:rPr>
              <w:t xml:space="preserve">Всего </w:t>
            </w:r>
          </w:p>
          <w:p w:rsidR="00635A14" w:rsidRPr="00D67348" w:rsidRDefault="00635A14" w:rsidP="00D67348">
            <w:pPr>
              <w:spacing w:after="0"/>
              <w:ind w:left="135"/>
              <w:rPr>
                <w:rFonts w:ascii="Times New Roman" w:hAnsi="Times New Roman" w:cs="Times New Roman"/>
                <w:sz w:val="24"/>
                <w:szCs w:val="24"/>
              </w:rPr>
            </w:pPr>
          </w:p>
        </w:tc>
        <w:tc>
          <w:tcPr>
            <w:tcW w:w="1726"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b/>
                <w:bCs/>
                <w:color w:val="000000"/>
                <w:sz w:val="24"/>
                <w:szCs w:val="24"/>
              </w:rPr>
              <w:t xml:space="preserve">Контрольные работы </w:t>
            </w:r>
          </w:p>
          <w:p w:rsidR="00635A14" w:rsidRPr="00D67348" w:rsidRDefault="00635A14" w:rsidP="00D67348">
            <w:pPr>
              <w:spacing w:after="0"/>
              <w:ind w:left="135"/>
              <w:rPr>
                <w:rFonts w:ascii="Times New Roman" w:hAnsi="Times New Roman" w:cs="Times New Roman"/>
                <w:sz w:val="24"/>
                <w:szCs w:val="24"/>
              </w:rPr>
            </w:pPr>
          </w:p>
        </w:tc>
        <w:tc>
          <w:tcPr>
            <w:tcW w:w="1811"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b/>
                <w:bCs/>
                <w:color w:val="000000"/>
                <w:sz w:val="24"/>
                <w:szCs w:val="24"/>
              </w:rPr>
              <w:t xml:space="preserve">Практические работы </w:t>
            </w:r>
          </w:p>
          <w:p w:rsidR="00635A14" w:rsidRPr="00D67348" w:rsidRDefault="00635A14" w:rsidP="00D6734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635A14" w:rsidRPr="00D67348" w:rsidRDefault="00635A14" w:rsidP="00D67348">
            <w:pPr>
              <w:rPr>
                <w:rFonts w:ascii="Times New Roman" w:hAnsi="Times New Roman" w:cs="Times New Roman"/>
                <w:sz w:val="24"/>
                <w:szCs w:val="24"/>
              </w:rPr>
            </w:pPr>
          </w:p>
        </w:tc>
      </w:tr>
      <w:tr w:rsidR="00635A14" w:rsidRPr="007A1481">
        <w:trPr>
          <w:trHeight w:val="144"/>
          <w:tblCellSpacing w:w="20" w:type="nil"/>
        </w:trPr>
        <w:tc>
          <w:tcPr>
            <w:tcW w:w="476" w:type="dxa"/>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color w:val="000000"/>
                <w:sz w:val="24"/>
                <w:szCs w:val="24"/>
              </w:rPr>
              <w:t>1</w:t>
            </w:r>
          </w:p>
        </w:tc>
        <w:tc>
          <w:tcPr>
            <w:tcW w:w="2816"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color w:val="000000"/>
                <w:sz w:val="24"/>
                <w:szCs w:val="24"/>
              </w:rPr>
              <w:t>Модуль "Безопасность в быту"</w:t>
            </w:r>
          </w:p>
        </w:tc>
        <w:tc>
          <w:tcPr>
            <w:tcW w:w="999"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rPr>
              <w:t xml:space="preserve"> 1 </w:t>
            </w:r>
          </w:p>
        </w:tc>
        <w:tc>
          <w:tcPr>
            <w:tcW w:w="1726"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Библиотека ЦОК </w:t>
            </w:r>
            <w:hyperlink r:id="rId14">
              <w:r w:rsidRPr="00D67348">
                <w:rPr>
                  <w:rFonts w:ascii="Times New Roman" w:hAnsi="Times New Roman" w:cs="Times New Roman"/>
                  <w:color w:val="0000FF"/>
                  <w:sz w:val="24"/>
                  <w:szCs w:val="24"/>
                  <w:u w:val="single"/>
                </w:rPr>
                <w:t>https</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m</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edsoo</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ru</w:t>
              </w:r>
              <w:r w:rsidRPr="00D67348">
                <w:rPr>
                  <w:rFonts w:ascii="Times New Roman" w:hAnsi="Times New Roman" w:cs="Times New Roman"/>
                  <w:color w:val="0000FF"/>
                  <w:sz w:val="24"/>
                  <w:szCs w:val="24"/>
                  <w:u w:val="single"/>
                  <w:lang w:val="ru-RU"/>
                </w:rPr>
                <w:t>/7</w:t>
              </w:r>
              <w:r w:rsidRPr="00D67348">
                <w:rPr>
                  <w:rFonts w:ascii="Times New Roman" w:hAnsi="Times New Roman" w:cs="Times New Roman"/>
                  <w:color w:val="0000FF"/>
                  <w:sz w:val="24"/>
                  <w:szCs w:val="24"/>
                  <w:u w:val="single"/>
                </w:rPr>
                <w:t>f</w:t>
              </w:r>
              <w:r w:rsidRPr="00D67348">
                <w:rPr>
                  <w:rFonts w:ascii="Times New Roman" w:hAnsi="Times New Roman" w:cs="Times New Roman"/>
                  <w:color w:val="0000FF"/>
                  <w:sz w:val="24"/>
                  <w:szCs w:val="24"/>
                  <w:u w:val="single"/>
                  <w:lang w:val="ru-RU"/>
                </w:rPr>
                <w:t>41</w:t>
              </w:r>
              <w:r w:rsidRPr="00D67348">
                <w:rPr>
                  <w:rFonts w:ascii="Times New Roman" w:hAnsi="Times New Roman" w:cs="Times New Roman"/>
                  <w:color w:val="0000FF"/>
                  <w:sz w:val="24"/>
                  <w:szCs w:val="24"/>
                  <w:u w:val="single"/>
                </w:rPr>
                <w:t>b</w:t>
              </w:r>
              <w:r w:rsidRPr="00D67348">
                <w:rPr>
                  <w:rFonts w:ascii="Times New Roman" w:hAnsi="Times New Roman" w:cs="Times New Roman"/>
                  <w:color w:val="0000FF"/>
                  <w:sz w:val="24"/>
                  <w:szCs w:val="24"/>
                  <w:u w:val="single"/>
                  <w:lang w:val="ru-RU"/>
                </w:rPr>
                <w:t>590</w:t>
              </w:r>
            </w:hyperlink>
          </w:p>
        </w:tc>
      </w:tr>
      <w:tr w:rsidR="00635A14" w:rsidRPr="007A1481">
        <w:trPr>
          <w:trHeight w:val="144"/>
          <w:tblCellSpacing w:w="20" w:type="nil"/>
        </w:trPr>
        <w:tc>
          <w:tcPr>
            <w:tcW w:w="476" w:type="dxa"/>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color w:val="000000"/>
                <w:sz w:val="24"/>
                <w:szCs w:val="24"/>
              </w:rPr>
              <w:t>2</w:t>
            </w:r>
          </w:p>
        </w:tc>
        <w:tc>
          <w:tcPr>
            <w:tcW w:w="2816"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color w:val="000000"/>
                <w:sz w:val="24"/>
                <w:szCs w:val="24"/>
              </w:rPr>
              <w:t>Модуль "Безопасность на транспорте"</w:t>
            </w:r>
          </w:p>
        </w:tc>
        <w:tc>
          <w:tcPr>
            <w:tcW w:w="999"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rPr>
              <w:t xml:space="preserve"> 5 </w:t>
            </w:r>
          </w:p>
        </w:tc>
        <w:tc>
          <w:tcPr>
            <w:tcW w:w="1726"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Библиотека ЦОК </w:t>
            </w:r>
            <w:hyperlink r:id="rId15">
              <w:r w:rsidRPr="00D67348">
                <w:rPr>
                  <w:rFonts w:ascii="Times New Roman" w:hAnsi="Times New Roman" w:cs="Times New Roman"/>
                  <w:color w:val="0000FF"/>
                  <w:sz w:val="24"/>
                  <w:szCs w:val="24"/>
                  <w:u w:val="single"/>
                </w:rPr>
                <w:t>https</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m</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edsoo</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ru</w:t>
              </w:r>
              <w:r w:rsidRPr="00D67348">
                <w:rPr>
                  <w:rFonts w:ascii="Times New Roman" w:hAnsi="Times New Roman" w:cs="Times New Roman"/>
                  <w:color w:val="0000FF"/>
                  <w:sz w:val="24"/>
                  <w:szCs w:val="24"/>
                  <w:u w:val="single"/>
                  <w:lang w:val="ru-RU"/>
                </w:rPr>
                <w:t>/7</w:t>
              </w:r>
              <w:r w:rsidRPr="00D67348">
                <w:rPr>
                  <w:rFonts w:ascii="Times New Roman" w:hAnsi="Times New Roman" w:cs="Times New Roman"/>
                  <w:color w:val="0000FF"/>
                  <w:sz w:val="24"/>
                  <w:szCs w:val="24"/>
                  <w:u w:val="single"/>
                </w:rPr>
                <w:t>f</w:t>
              </w:r>
              <w:r w:rsidRPr="00D67348">
                <w:rPr>
                  <w:rFonts w:ascii="Times New Roman" w:hAnsi="Times New Roman" w:cs="Times New Roman"/>
                  <w:color w:val="0000FF"/>
                  <w:sz w:val="24"/>
                  <w:szCs w:val="24"/>
                  <w:u w:val="single"/>
                  <w:lang w:val="ru-RU"/>
                </w:rPr>
                <w:t>41</w:t>
              </w:r>
              <w:r w:rsidRPr="00D67348">
                <w:rPr>
                  <w:rFonts w:ascii="Times New Roman" w:hAnsi="Times New Roman" w:cs="Times New Roman"/>
                  <w:color w:val="0000FF"/>
                  <w:sz w:val="24"/>
                  <w:szCs w:val="24"/>
                  <w:u w:val="single"/>
                </w:rPr>
                <w:t>b</w:t>
              </w:r>
              <w:r w:rsidRPr="00D67348">
                <w:rPr>
                  <w:rFonts w:ascii="Times New Roman" w:hAnsi="Times New Roman" w:cs="Times New Roman"/>
                  <w:color w:val="0000FF"/>
                  <w:sz w:val="24"/>
                  <w:szCs w:val="24"/>
                  <w:u w:val="single"/>
                  <w:lang w:val="ru-RU"/>
                </w:rPr>
                <w:t>590</w:t>
              </w:r>
            </w:hyperlink>
          </w:p>
        </w:tc>
      </w:tr>
      <w:tr w:rsidR="00635A14" w:rsidRPr="007A1481">
        <w:trPr>
          <w:trHeight w:val="144"/>
          <w:tblCellSpacing w:w="20" w:type="nil"/>
        </w:trPr>
        <w:tc>
          <w:tcPr>
            <w:tcW w:w="476" w:type="dxa"/>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color w:val="000000"/>
                <w:sz w:val="24"/>
                <w:szCs w:val="24"/>
              </w:rPr>
              <w:t>3</w:t>
            </w:r>
          </w:p>
        </w:tc>
        <w:tc>
          <w:tcPr>
            <w:tcW w:w="2816"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"Безопасность в общественных местах"</w:t>
            </w:r>
          </w:p>
        </w:tc>
        <w:tc>
          <w:tcPr>
            <w:tcW w:w="999"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lang w:val="ru-RU"/>
              </w:rPr>
              <w:t xml:space="preserve"> </w:t>
            </w:r>
            <w:r w:rsidRPr="00D67348">
              <w:rPr>
                <w:rFonts w:ascii="Times New Roman" w:hAnsi="Times New Roman" w:cs="Times New Roman"/>
                <w:color w:val="000000"/>
                <w:sz w:val="24"/>
                <w:szCs w:val="24"/>
              </w:rPr>
              <w:t xml:space="preserve">2 </w:t>
            </w:r>
          </w:p>
        </w:tc>
        <w:tc>
          <w:tcPr>
            <w:tcW w:w="1726"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Библиотека ЦОК </w:t>
            </w:r>
            <w:hyperlink r:id="rId16">
              <w:r w:rsidRPr="00D67348">
                <w:rPr>
                  <w:rFonts w:ascii="Times New Roman" w:hAnsi="Times New Roman" w:cs="Times New Roman"/>
                  <w:color w:val="0000FF"/>
                  <w:sz w:val="24"/>
                  <w:szCs w:val="24"/>
                  <w:u w:val="single"/>
                </w:rPr>
                <w:t>https</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m</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edsoo</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ru</w:t>
              </w:r>
              <w:r w:rsidRPr="00D67348">
                <w:rPr>
                  <w:rFonts w:ascii="Times New Roman" w:hAnsi="Times New Roman" w:cs="Times New Roman"/>
                  <w:color w:val="0000FF"/>
                  <w:sz w:val="24"/>
                  <w:szCs w:val="24"/>
                  <w:u w:val="single"/>
                  <w:lang w:val="ru-RU"/>
                </w:rPr>
                <w:t>/7</w:t>
              </w:r>
              <w:r w:rsidRPr="00D67348">
                <w:rPr>
                  <w:rFonts w:ascii="Times New Roman" w:hAnsi="Times New Roman" w:cs="Times New Roman"/>
                  <w:color w:val="0000FF"/>
                  <w:sz w:val="24"/>
                  <w:szCs w:val="24"/>
                  <w:u w:val="single"/>
                </w:rPr>
                <w:t>f</w:t>
              </w:r>
              <w:r w:rsidRPr="00D67348">
                <w:rPr>
                  <w:rFonts w:ascii="Times New Roman" w:hAnsi="Times New Roman" w:cs="Times New Roman"/>
                  <w:color w:val="0000FF"/>
                  <w:sz w:val="24"/>
                  <w:szCs w:val="24"/>
                  <w:u w:val="single"/>
                  <w:lang w:val="ru-RU"/>
                </w:rPr>
                <w:t>41</w:t>
              </w:r>
              <w:r w:rsidRPr="00D67348">
                <w:rPr>
                  <w:rFonts w:ascii="Times New Roman" w:hAnsi="Times New Roman" w:cs="Times New Roman"/>
                  <w:color w:val="0000FF"/>
                  <w:sz w:val="24"/>
                  <w:szCs w:val="24"/>
                  <w:u w:val="single"/>
                </w:rPr>
                <w:t>b</w:t>
              </w:r>
              <w:r w:rsidRPr="00D67348">
                <w:rPr>
                  <w:rFonts w:ascii="Times New Roman" w:hAnsi="Times New Roman" w:cs="Times New Roman"/>
                  <w:color w:val="0000FF"/>
                  <w:sz w:val="24"/>
                  <w:szCs w:val="24"/>
                  <w:u w:val="single"/>
                  <w:lang w:val="ru-RU"/>
                </w:rPr>
                <w:t>590</w:t>
              </w:r>
            </w:hyperlink>
          </w:p>
        </w:tc>
      </w:tr>
      <w:tr w:rsidR="00635A14" w:rsidRPr="007A1481">
        <w:trPr>
          <w:trHeight w:val="144"/>
          <w:tblCellSpacing w:w="20" w:type="nil"/>
        </w:trPr>
        <w:tc>
          <w:tcPr>
            <w:tcW w:w="476" w:type="dxa"/>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color w:val="000000"/>
                <w:sz w:val="24"/>
                <w:szCs w:val="24"/>
              </w:rPr>
              <w:t>4</w:t>
            </w:r>
          </w:p>
        </w:tc>
        <w:tc>
          <w:tcPr>
            <w:tcW w:w="2816"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"Безопасность в природной среде"</w:t>
            </w:r>
          </w:p>
        </w:tc>
        <w:tc>
          <w:tcPr>
            <w:tcW w:w="999"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lang w:val="ru-RU"/>
              </w:rPr>
              <w:t xml:space="preserve"> </w:t>
            </w:r>
            <w:r w:rsidRPr="00D67348">
              <w:rPr>
                <w:rFonts w:ascii="Times New Roman" w:hAnsi="Times New Roman" w:cs="Times New Roman"/>
                <w:color w:val="000000"/>
                <w:sz w:val="24"/>
                <w:szCs w:val="24"/>
              </w:rPr>
              <w:t xml:space="preserve">8 </w:t>
            </w:r>
          </w:p>
        </w:tc>
        <w:tc>
          <w:tcPr>
            <w:tcW w:w="1726"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Библиотека ЦОК </w:t>
            </w:r>
            <w:hyperlink r:id="rId17">
              <w:r w:rsidRPr="00D67348">
                <w:rPr>
                  <w:rFonts w:ascii="Times New Roman" w:hAnsi="Times New Roman" w:cs="Times New Roman"/>
                  <w:color w:val="0000FF"/>
                  <w:sz w:val="24"/>
                  <w:szCs w:val="24"/>
                  <w:u w:val="single"/>
                </w:rPr>
                <w:t>https</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m</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edsoo</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ru</w:t>
              </w:r>
              <w:r w:rsidRPr="00D67348">
                <w:rPr>
                  <w:rFonts w:ascii="Times New Roman" w:hAnsi="Times New Roman" w:cs="Times New Roman"/>
                  <w:color w:val="0000FF"/>
                  <w:sz w:val="24"/>
                  <w:szCs w:val="24"/>
                  <w:u w:val="single"/>
                  <w:lang w:val="ru-RU"/>
                </w:rPr>
                <w:t>/7</w:t>
              </w:r>
              <w:r w:rsidRPr="00D67348">
                <w:rPr>
                  <w:rFonts w:ascii="Times New Roman" w:hAnsi="Times New Roman" w:cs="Times New Roman"/>
                  <w:color w:val="0000FF"/>
                  <w:sz w:val="24"/>
                  <w:szCs w:val="24"/>
                  <w:u w:val="single"/>
                </w:rPr>
                <w:t>f</w:t>
              </w:r>
              <w:r w:rsidRPr="00D67348">
                <w:rPr>
                  <w:rFonts w:ascii="Times New Roman" w:hAnsi="Times New Roman" w:cs="Times New Roman"/>
                  <w:color w:val="0000FF"/>
                  <w:sz w:val="24"/>
                  <w:szCs w:val="24"/>
                  <w:u w:val="single"/>
                  <w:lang w:val="ru-RU"/>
                </w:rPr>
                <w:t>41</w:t>
              </w:r>
              <w:r w:rsidRPr="00D67348">
                <w:rPr>
                  <w:rFonts w:ascii="Times New Roman" w:hAnsi="Times New Roman" w:cs="Times New Roman"/>
                  <w:color w:val="0000FF"/>
                  <w:sz w:val="24"/>
                  <w:szCs w:val="24"/>
                  <w:u w:val="single"/>
                </w:rPr>
                <w:t>b</w:t>
              </w:r>
              <w:r w:rsidRPr="00D67348">
                <w:rPr>
                  <w:rFonts w:ascii="Times New Roman" w:hAnsi="Times New Roman" w:cs="Times New Roman"/>
                  <w:color w:val="0000FF"/>
                  <w:sz w:val="24"/>
                  <w:szCs w:val="24"/>
                  <w:u w:val="single"/>
                  <w:lang w:val="ru-RU"/>
                </w:rPr>
                <w:t>590</w:t>
              </w:r>
            </w:hyperlink>
          </w:p>
        </w:tc>
      </w:tr>
      <w:tr w:rsidR="00635A14" w:rsidRPr="007A1481">
        <w:trPr>
          <w:trHeight w:val="144"/>
          <w:tblCellSpacing w:w="20" w:type="nil"/>
        </w:trPr>
        <w:tc>
          <w:tcPr>
            <w:tcW w:w="476" w:type="dxa"/>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color w:val="000000"/>
                <w:sz w:val="24"/>
                <w:szCs w:val="24"/>
              </w:rPr>
              <w:t>5</w:t>
            </w:r>
          </w:p>
        </w:tc>
        <w:tc>
          <w:tcPr>
            <w:tcW w:w="2816"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color w:val="000000"/>
                <w:sz w:val="24"/>
                <w:szCs w:val="24"/>
                <w:lang w:val="ru-RU"/>
              </w:rPr>
              <w:t xml:space="preserve">Модуль "Здоровье и как его сохранить. </w:t>
            </w:r>
            <w:r w:rsidRPr="00D67348">
              <w:rPr>
                <w:rFonts w:ascii="Times New Roman" w:hAnsi="Times New Roman" w:cs="Times New Roman"/>
                <w:color w:val="000000"/>
                <w:sz w:val="24"/>
                <w:szCs w:val="24"/>
              </w:rPr>
              <w:t>Основы медицинских знаний"</w:t>
            </w:r>
          </w:p>
        </w:tc>
        <w:tc>
          <w:tcPr>
            <w:tcW w:w="999"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rPr>
              <w:t xml:space="preserve"> 3 </w:t>
            </w:r>
          </w:p>
        </w:tc>
        <w:tc>
          <w:tcPr>
            <w:tcW w:w="1726"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Библиотека ЦОК </w:t>
            </w:r>
            <w:hyperlink r:id="rId18">
              <w:r w:rsidRPr="00D67348">
                <w:rPr>
                  <w:rFonts w:ascii="Times New Roman" w:hAnsi="Times New Roman" w:cs="Times New Roman"/>
                  <w:color w:val="0000FF"/>
                  <w:sz w:val="24"/>
                  <w:szCs w:val="24"/>
                  <w:u w:val="single"/>
                </w:rPr>
                <w:t>https</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m</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edsoo</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ru</w:t>
              </w:r>
              <w:r w:rsidRPr="00D67348">
                <w:rPr>
                  <w:rFonts w:ascii="Times New Roman" w:hAnsi="Times New Roman" w:cs="Times New Roman"/>
                  <w:color w:val="0000FF"/>
                  <w:sz w:val="24"/>
                  <w:szCs w:val="24"/>
                  <w:u w:val="single"/>
                  <w:lang w:val="ru-RU"/>
                </w:rPr>
                <w:t>/7</w:t>
              </w:r>
              <w:r w:rsidRPr="00D67348">
                <w:rPr>
                  <w:rFonts w:ascii="Times New Roman" w:hAnsi="Times New Roman" w:cs="Times New Roman"/>
                  <w:color w:val="0000FF"/>
                  <w:sz w:val="24"/>
                  <w:szCs w:val="24"/>
                  <w:u w:val="single"/>
                </w:rPr>
                <w:t>f</w:t>
              </w:r>
              <w:r w:rsidRPr="00D67348">
                <w:rPr>
                  <w:rFonts w:ascii="Times New Roman" w:hAnsi="Times New Roman" w:cs="Times New Roman"/>
                  <w:color w:val="0000FF"/>
                  <w:sz w:val="24"/>
                  <w:szCs w:val="24"/>
                  <w:u w:val="single"/>
                  <w:lang w:val="ru-RU"/>
                </w:rPr>
                <w:t>41</w:t>
              </w:r>
              <w:r w:rsidRPr="00D67348">
                <w:rPr>
                  <w:rFonts w:ascii="Times New Roman" w:hAnsi="Times New Roman" w:cs="Times New Roman"/>
                  <w:color w:val="0000FF"/>
                  <w:sz w:val="24"/>
                  <w:szCs w:val="24"/>
                  <w:u w:val="single"/>
                </w:rPr>
                <w:t>b</w:t>
              </w:r>
              <w:r w:rsidRPr="00D67348">
                <w:rPr>
                  <w:rFonts w:ascii="Times New Roman" w:hAnsi="Times New Roman" w:cs="Times New Roman"/>
                  <w:color w:val="0000FF"/>
                  <w:sz w:val="24"/>
                  <w:szCs w:val="24"/>
                  <w:u w:val="single"/>
                  <w:lang w:val="ru-RU"/>
                </w:rPr>
                <w:t>590</w:t>
              </w:r>
            </w:hyperlink>
          </w:p>
        </w:tc>
      </w:tr>
      <w:tr w:rsidR="00635A14" w:rsidRPr="001045CD">
        <w:trPr>
          <w:trHeight w:val="144"/>
          <w:tblCellSpacing w:w="20" w:type="nil"/>
        </w:trPr>
        <w:tc>
          <w:tcPr>
            <w:tcW w:w="476" w:type="dxa"/>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color w:val="000000"/>
                <w:sz w:val="24"/>
                <w:szCs w:val="24"/>
              </w:rPr>
              <w:t>6</w:t>
            </w:r>
          </w:p>
        </w:tc>
        <w:tc>
          <w:tcPr>
            <w:tcW w:w="2816"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rPr>
            </w:pPr>
            <w:r w:rsidRPr="00D67348">
              <w:rPr>
                <w:rFonts w:ascii="Times New Roman" w:hAnsi="Times New Roman" w:cs="Times New Roman"/>
                <w:color w:val="000000"/>
                <w:sz w:val="24"/>
                <w:szCs w:val="24"/>
              </w:rPr>
              <w:t>Модуль "Безопасность в социуме"</w:t>
            </w:r>
          </w:p>
        </w:tc>
        <w:tc>
          <w:tcPr>
            <w:tcW w:w="999"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rPr>
              <w:t xml:space="preserve"> 4 </w:t>
            </w:r>
          </w:p>
        </w:tc>
        <w:tc>
          <w:tcPr>
            <w:tcW w:w="1726"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Библиотека ЦОК </w:t>
            </w:r>
            <w:hyperlink r:id="rId19">
              <w:r w:rsidRPr="00D67348">
                <w:rPr>
                  <w:rFonts w:ascii="Times New Roman" w:hAnsi="Times New Roman" w:cs="Times New Roman"/>
                  <w:color w:val="0000FF"/>
                  <w:sz w:val="24"/>
                  <w:szCs w:val="24"/>
                  <w:u w:val="single"/>
                </w:rPr>
                <w:t>https</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m</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edsoo</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ru</w:t>
              </w:r>
              <w:r w:rsidRPr="00D67348">
                <w:rPr>
                  <w:rFonts w:ascii="Times New Roman" w:hAnsi="Times New Roman" w:cs="Times New Roman"/>
                  <w:color w:val="0000FF"/>
                  <w:sz w:val="24"/>
                  <w:szCs w:val="24"/>
                  <w:u w:val="single"/>
                  <w:lang w:val="ru-RU"/>
                </w:rPr>
                <w:t>/7</w:t>
              </w:r>
              <w:r w:rsidRPr="00D67348">
                <w:rPr>
                  <w:rFonts w:ascii="Times New Roman" w:hAnsi="Times New Roman" w:cs="Times New Roman"/>
                  <w:color w:val="0000FF"/>
                  <w:sz w:val="24"/>
                  <w:szCs w:val="24"/>
                  <w:u w:val="single"/>
                </w:rPr>
                <w:t>f</w:t>
              </w:r>
              <w:r w:rsidRPr="00D67348">
                <w:rPr>
                  <w:rFonts w:ascii="Times New Roman" w:hAnsi="Times New Roman" w:cs="Times New Roman"/>
                  <w:color w:val="0000FF"/>
                  <w:sz w:val="24"/>
                  <w:szCs w:val="24"/>
                  <w:u w:val="single"/>
                  <w:lang w:val="ru-RU"/>
                </w:rPr>
                <w:t>41</w:t>
              </w:r>
              <w:r w:rsidRPr="00D67348">
                <w:rPr>
                  <w:rFonts w:ascii="Times New Roman" w:hAnsi="Times New Roman" w:cs="Times New Roman"/>
                  <w:color w:val="0000FF"/>
                  <w:sz w:val="24"/>
                  <w:szCs w:val="24"/>
                  <w:u w:val="single"/>
                </w:rPr>
                <w:t>b</w:t>
              </w:r>
              <w:r w:rsidRPr="00D67348">
                <w:rPr>
                  <w:rFonts w:ascii="Times New Roman" w:hAnsi="Times New Roman" w:cs="Times New Roman"/>
                  <w:color w:val="0000FF"/>
                  <w:sz w:val="24"/>
                  <w:szCs w:val="24"/>
                  <w:u w:val="single"/>
                  <w:lang w:val="ru-RU"/>
                </w:rPr>
                <w:t>590</w:t>
              </w:r>
            </w:hyperlink>
          </w:p>
        </w:tc>
      </w:tr>
      <w:tr w:rsidR="00635A14" w:rsidRPr="001045CD">
        <w:trPr>
          <w:trHeight w:val="144"/>
          <w:tblCellSpacing w:w="20" w:type="nil"/>
        </w:trPr>
        <w:tc>
          <w:tcPr>
            <w:tcW w:w="476" w:type="dxa"/>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color w:val="000000"/>
                <w:sz w:val="24"/>
                <w:szCs w:val="24"/>
              </w:rPr>
              <w:t>7</w:t>
            </w:r>
          </w:p>
        </w:tc>
        <w:tc>
          <w:tcPr>
            <w:tcW w:w="2816"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"Безопасность в информационном пространстве"</w:t>
            </w:r>
          </w:p>
        </w:tc>
        <w:tc>
          <w:tcPr>
            <w:tcW w:w="999"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lang w:val="ru-RU"/>
              </w:rPr>
              <w:t xml:space="preserve"> </w:t>
            </w:r>
            <w:r w:rsidRPr="00D67348">
              <w:rPr>
                <w:rFonts w:ascii="Times New Roman" w:hAnsi="Times New Roman" w:cs="Times New Roman"/>
                <w:color w:val="000000"/>
                <w:sz w:val="24"/>
                <w:szCs w:val="24"/>
              </w:rPr>
              <w:t xml:space="preserve">3 </w:t>
            </w:r>
          </w:p>
        </w:tc>
        <w:tc>
          <w:tcPr>
            <w:tcW w:w="1726"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Библиотека ЦОК </w:t>
            </w:r>
            <w:hyperlink r:id="rId20">
              <w:r w:rsidRPr="00D67348">
                <w:rPr>
                  <w:rFonts w:ascii="Times New Roman" w:hAnsi="Times New Roman" w:cs="Times New Roman"/>
                  <w:color w:val="0000FF"/>
                  <w:sz w:val="24"/>
                  <w:szCs w:val="24"/>
                  <w:u w:val="single"/>
                </w:rPr>
                <w:t>https</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m</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edsoo</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ru</w:t>
              </w:r>
              <w:r w:rsidRPr="00D67348">
                <w:rPr>
                  <w:rFonts w:ascii="Times New Roman" w:hAnsi="Times New Roman" w:cs="Times New Roman"/>
                  <w:color w:val="0000FF"/>
                  <w:sz w:val="24"/>
                  <w:szCs w:val="24"/>
                  <w:u w:val="single"/>
                  <w:lang w:val="ru-RU"/>
                </w:rPr>
                <w:t>/7</w:t>
              </w:r>
              <w:r w:rsidRPr="00D67348">
                <w:rPr>
                  <w:rFonts w:ascii="Times New Roman" w:hAnsi="Times New Roman" w:cs="Times New Roman"/>
                  <w:color w:val="0000FF"/>
                  <w:sz w:val="24"/>
                  <w:szCs w:val="24"/>
                  <w:u w:val="single"/>
                </w:rPr>
                <w:t>f</w:t>
              </w:r>
              <w:r w:rsidRPr="00D67348">
                <w:rPr>
                  <w:rFonts w:ascii="Times New Roman" w:hAnsi="Times New Roman" w:cs="Times New Roman"/>
                  <w:color w:val="0000FF"/>
                  <w:sz w:val="24"/>
                  <w:szCs w:val="24"/>
                  <w:u w:val="single"/>
                  <w:lang w:val="ru-RU"/>
                </w:rPr>
                <w:t>41</w:t>
              </w:r>
              <w:r w:rsidRPr="00D67348">
                <w:rPr>
                  <w:rFonts w:ascii="Times New Roman" w:hAnsi="Times New Roman" w:cs="Times New Roman"/>
                  <w:color w:val="0000FF"/>
                  <w:sz w:val="24"/>
                  <w:szCs w:val="24"/>
                  <w:u w:val="single"/>
                </w:rPr>
                <w:t>b</w:t>
              </w:r>
              <w:r w:rsidRPr="00D67348">
                <w:rPr>
                  <w:rFonts w:ascii="Times New Roman" w:hAnsi="Times New Roman" w:cs="Times New Roman"/>
                  <w:color w:val="0000FF"/>
                  <w:sz w:val="24"/>
                  <w:szCs w:val="24"/>
                  <w:u w:val="single"/>
                  <w:lang w:val="ru-RU"/>
                </w:rPr>
                <w:t>590</w:t>
              </w:r>
            </w:hyperlink>
          </w:p>
        </w:tc>
      </w:tr>
      <w:tr w:rsidR="00635A14" w:rsidRPr="001045CD">
        <w:trPr>
          <w:trHeight w:val="144"/>
          <w:tblCellSpacing w:w="20" w:type="nil"/>
        </w:trPr>
        <w:tc>
          <w:tcPr>
            <w:tcW w:w="476" w:type="dxa"/>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color w:val="000000"/>
                <w:sz w:val="24"/>
                <w:szCs w:val="24"/>
              </w:rPr>
              <w:t>8</w:t>
            </w:r>
          </w:p>
        </w:tc>
        <w:tc>
          <w:tcPr>
            <w:tcW w:w="2816"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"Основы противодействия экстремизму и терроризму"</w:t>
            </w:r>
          </w:p>
        </w:tc>
        <w:tc>
          <w:tcPr>
            <w:tcW w:w="999"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lang w:val="ru-RU"/>
              </w:rPr>
              <w:t xml:space="preserve"> </w:t>
            </w:r>
            <w:r w:rsidRPr="00D67348">
              <w:rPr>
                <w:rFonts w:ascii="Times New Roman" w:hAnsi="Times New Roman" w:cs="Times New Roman"/>
                <w:color w:val="000000"/>
                <w:sz w:val="24"/>
                <w:szCs w:val="24"/>
              </w:rPr>
              <w:t xml:space="preserve">4 </w:t>
            </w:r>
          </w:p>
        </w:tc>
        <w:tc>
          <w:tcPr>
            <w:tcW w:w="1726"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Библиотека ЦОК </w:t>
            </w:r>
            <w:hyperlink r:id="rId21">
              <w:r w:rsidRPr="00D67348">
                <w:rPr>
                  <w:rFonts w:ascii="Times New Roman" w:hAnsi="Times New Roman" w:cs="Times New Roman"/>
                  <w:color w:val="0000FF"/>
                  <w:sz w:val="24"/>
                  <w:szCs w:val="24"/>
                  <w:u w:val="single"/>
                </w:rPr>
                <w:t>https</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m</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edsoo</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ru</w:t>
              </w:r>
              <w:r w:rsidRPr="00D67348">
                <w:rPr>
                  <w:rFonts w:ascii="Times New Roman" w:hAnsi="Times New Roman" w:cs="Times New Roman"/>
                  <w:color w:val="0000FF"/>
                  <w:sz w:val="24"/>
                  <w:szCs w:val="24"/>
                  <w:u w:val="single"/>
                  <w:lang w:val="ru-RU"/>
                </w:rPr>
                <w:t>/7</w:t>
              </w:r>
              <w:r w:rsidRPr="00D67348">
                <w:rPr>
                  <w:rFonts w:ascii="Times New Roman" w:hAnsi="Times New Roman" w:cs="Times New Roman"/>
                  <w:color w:val="0000FF"/>
                  <w:sz w:val="24"/>
                  <w:szCs w:val="24"/>
                  <w:u w:val="single"/>
                </w:rPr>
                <w:t>f</w:t>
              </w:r>
              <w:r w:rsidRPr="00D67348">
                <w:rPr>
                  <w:rFonts w:ascii="Times New Roman" w:hAnsi="Times New Roman" w:cs="Times New Roman"/>
                  <w:color w:val="0000FF"/>
                  <w:sz w:val="24"/>
                  <w:szCs w:val="24"/>
                  <w:u w:val="single"/>
                  <w:lang w:val="ru-RU"/>
                </w:rPr>
                <w:t>41</w:t>
              </w:r>
              <w:r w:rsidRPr="00D67348">
                <w:rPr>
                  <w:rFonts w:ascii="Times New Roman" w:hAnsi="Times New Roman" w:cs="Times New Roman"/>
                  <w:color w:val="0000FF"/>
                  <w:sz w:val="24"/>
                  <w:szCs w:val="24"/>
                  <w:u w:val="single"/>
                </w:rPr>
                <w:t>b</w:t>
              </w:r>
              <w:r w:rsidRPr="00D67348">
                <w:rPr>
                  <w:rFonts w:ascii="Times New Roman" w:hAnsi="Times New Roman" w:cs="Times New Roman"/>
                  <w:color w:val="0000FF"/>
                  <w:sz w:val="24"/>
                  <w:szCs w:val="24"/>
                  <w:u w:val="single"/>
                  <w:lang w:val="ru-RU"/>
                </w:rPr>
                <w:t>590</w:t>
              </w:r>
            </w:hyperlink>
          </w:p>
        </w:tc>
      </w:tr>
      <w:tr w:rsidR="00635A14" w:rsidRPr="001045CD">
        <w:trPr>
          <w:trHeight w:val="144"/>
          <w:tblCellSpacing w:w="20" w:type="nil"/>
        </w:trPr>
        <w:tc>
          <w:tcPr>
            <w:tcW w:w="476" w:type="dxa"/>
            <w:tcMar>
              <w:top w:w="50" w:type="dxa"/>
              <w:left w:w="100" w:type="dxa"/>
            </w:tcMar>
            <w:vAlign w:val="center"/>
          </w:tcPr>
          <w:p w:rsidR="00635A14" w:rsidRPr="00D67348" w:rsidRDefault="00635A14" w:rsidP="00D67348">
            <w:pPr>
              <w:spacing w:after="0"/>
              <w:rPr>
                <w:rFonts w:ascii="Times New Roman" w:hAnsi="Times New Roman" w:cs="Times New Roman"/>
                <w:sz w:val="24"/>
                <w:szCs w:val="24"/>
              </w:rPr>
            </w:pPr>
            <w:r w:rsidRPr="00D67348">
              <w:rPr>
                <w:rFonts w:ascii="Times New Roman" w:hAnsi="Times New Roman" w:cs="Times New Roman"/>
                <w:color w:val="000000"/>
                <w:sz w:val="24"/>
                <w:szCs w:val="24"/>
              </w:rPr>
              <w:t>9</w:t>
            </w:r>
          </w:p>
        </w:tc>
        <w:tc>
          <w:tcPr>
            <w:tcW w:w="2816"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lang w:val="ru-RU"/>
              </w:rPr>
              <w:t xml:space="preserve"> </w:t>
            </w:r>
            <w:r w:rsidRPr="00D67348">
              <w:rPr>
                <w:rFonts w:ascii="Times New Roman" w:hAnsi="Times New Roman" w:cs="Times New Roman"/>
                <w:color w:val="000000"/>
                <w:sz w:val="24"/>
                <w:szCs w:val="24"/>
              </w:rPr>
              <w:t xml:space="preserve">4 </w:t>
            </w:r>
          </w:p>
        </w:tc>
        <w:tc>
          <w:tcPr>
            <w:tcW w:w="1726"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1811"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p>
        </w:tc>
        <w:tc>
          <w:tcPr>
            <w:tcW w:w="2710" w:type="dxa"/>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 xml:space="preserve">Библиотека ЦОК </w:t>
            </w:r>
            <w:hyperlink r:id="rId22">
              <w:r w:rsidRPr="00D67348">
                <w:rPr>
                  <w:rFonts w:ascii="Times New Roman" w:hAnsi="Times New Roman" w:cs="Times New Roman"/>
                  <w:color w:val="0000FF"/>
                  <w:sz w:val="24"/>
                  <w:szCs w:val="24"/>
                  <w:u w:val="single"/>
                </w:rPr>
                <w:t>https</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m</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edsoo</w:t>
              </w:r>
              <w:r w:rsidRPr="00D67348">
                <w:rPr>
                  <w:rFonts w:ascii="Times New Roman" w:hAnsi="Times New Roman" w:cs="Times New Roman"/>
                  <w:color w:val="0000FF"/>
                  <w:sz w:val="24"/>
                  <w:szCs w:val="24"/>
                  <w:u w:val="single"/>
                  <w:lang w:val="ru-RU"/>
                </w:rPr>
                <w:t>.</w:t>
              </w:r>
              <w:r w:rsidRPr="00D67348">
                <w:rPr>
                  <w:rFonts w:ascii="Times New Roman" w:hAnsi="Times New Roman" w:cs="Times New Roman"/>
                  <w:color w:val="0000FF"/>
                  <w:sz w:val="24"/>
                  <w:szCs w:val="24"/>
                  <w:u w:val="single"/>
                </w:rPr>
                <w:t>ru</w:t>
              </w:r>
              <w:r w:rsidRPr="00D67348">
                <w:rPr>
                  <w:rFonts w:ascii="Times New Roman" w:hAnsi="Times New Roman" w:cs="Times New Roman"/>
                  <w:color w:val="0000FF"/>
                  <w:sz w:val="24"/>
                  <w:szCs w:val="24"/>
                  <w:u w:val="single"/>
                  <w:lang w:val="ru-RU"/>
                </w:rPr>
                <w:t>/7</w:t>
              </w:r>
              <w:r w:rsidRPr="00D67348">
                <w:rPr>
                  <w:rFonts w:ascii="Times New Roman" w:hAnsi="Times New Roman" w:cs="Times New Roman"/>
                  <w:color w:val="0000FF"/>
                  <w:sz w:val="24"/>
                  <w:szCs w:val="24"/>
                  <w:u w:val="single"/>
                </w:rPr>
                <w:t>f</w:t>
              </w:r>
              <w:r w:rsidRPr="00D67348">
                <w:rPr>
                  <w:rFonts w:ascii="Times New Roman" w:hAnsi="Times New Roman" w:cs="Times New Roman"/>
                  <w:color w:val="0000FF"/>
                  <w:sz w:val="24"/>
                  <w:szCs w:val="24"/>
                  <w:u w:val="single"/>
                  <w:lang w:val="ru-RU"/>
                </w:rPr>
                <w:t>41</w:t>
              </w:r>
              <w:r w:rsidRPr="00D67348">
                <w:rPr>
                  <w:rFonts w:ascii="Times New Roman" w:hAnsi="Times New Roman" w:cs="Times New Roman"/>
                  <w:color w:val="0000FF"/>
                  <w:sz w:val="24"/>
                  <w:szCs w:val="24"/>
                  <w:u w:val="single"/>
                </w:rPr>
                <w:t>b</w:t>
              </w:r>
              <w:r w:rsidRPr="00D67348">
                <w:rPr>
                  <w:rFonts w:ascii="Times New Roman" w:hAnsi="Times New Roman" w:cs="Times New Roman"/>
                  <w:color w:val="0000FF"/>
                  <w:sz w:val="24"/>
                  <w:szCs w:val="24"/>
                  <w:u w:val="single"/>
                  <w:lang w:val="ru-RU"/>
                </w:rPr>
                <w:t>590</w:t>
              </w:r>
            </w:hyperlink>
          </w:p>
        </w:tc>
      </w:tr>
      <w:tr w:rsidR="00635A14" w:rsidRPr="00D67348">
        <w:trPr>
          <w:trHeight w:val="144"/>
          <w:tblCellSpacing w:w="20" w:type="nil"/>
        </w:trPr>
        <w:tc>
          <w:tcPr>
            <w:tcW w:w="0" w:type="auto"/>
            <w:gridSpan w:val="2"/>
            <w:tcMar>
              <w:top w:w="50" w:type="dxa"/>
              <w:left w:w="100" w:type="dxa"/>
            </w:tcMar>
            <w:vAlign w:val="center"/>
          </w:tcPr>
          <w:p w:rsidR="00635A14" w:rsidRPr="00D67348" w:rsidRDefault="00635A14" w:rsidP="00D67348">
            <w:pPr>
              <w:spacing w:after="0"/>
              <w:ind w:left="135"/>
              <w:rPr>
                <w:rFonts w:ascii="Times New Roman" w:hAnsi="Times New Roman" w:cs="Times New Roman"/>
                <w:sz w:val="24"/>
                <w:szCs w:val="24"/>
                <w:lang w:val="ru-RU"/>
              </w:rPr>
            </w:pPr>
            <w:r w:rsidRPr="00D67348">
              <w:rPr>
                <w:rFonts w:ascii="Times New Roman" w:hAnsi="Times New Roman" w:cs="Times New Roman"/>
                <w:color w:val="000000"/>
                <w:sz w:val="24"/>
                <w:szCs w:val="24"/>
                <w:lang w:val="ru-RU"/>
              </w:rPr>
              <w:t>ОБЩЕЕ КОЛИЧЕСТВО ЧАСОВ ПО ПРОГРАММЕ</w:t>
            </w:r>
          </w:p>
        </w:tc>
        <w:tc>
          <w:tcPr>
            <w:tcW w:w="1570"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lang w:val="ru-RU"/>
              </w:rPr>
              <w:t xml:space="preserve"> </w:t>
            </w:r>
            <w:r w:rsidRPr="00D67348">
              <w:rPr>
                <w:rFonts w:ascii="Times New Roman" w:hAnsi="Times New Roman" w:cs="Times New Roman"/>
                <w:color w:val="000000"/>
                <w:sz w:val="24"/>
                <w:szCs w:val="24"/>
              </w:rPr>
              <w:t xml:space="preserve">34 </w:t>
            </w:r>
          </w:p>
        </w:tc>
        <w:tc>
          <w:tcPr>
            <w:tcW w:w="1726"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rPr>
              <w:t xml:space="preserve"> 0 </w:t>
            </w:r>
          </w:p>
        </w:tc>
        <w:tc>
          <w:tcPr>
            <w:tcW w:w="1811" w:type="dxa"/>
            <w:tcMar>
              <w:top w:w="50" w:type="dxa"/>
              <w:left w:w="100" w:type="dxa"/>
            </w:tcMar>
            <w:vAlign w:val="center"/>
          </w:tcPr>
          <w:p w:rsidR="00635A14" w:rsidRPr="00D67348" w:rsidRDefault="00635A14" w:rsidP="00D67348">
            <w:pPr>
              <w:spacing w:after="0"/>
              <w:ind w:left="135"/>
              <w:jc w:val="center"/>
              <w:rPr>
                <w:rFonts w:ascii="Times New Roman" w:hAnsi="Times New Roman" w:cs="Times New Roman"/>
                <w:sz w:val="24"/>
                <w:szCs w:val="24"/>
              </w:rPr>
            </w:pPr>
            <w:r w:rsidRPr="00D67348">
              <w:rPr>
                <w:rFonts w:ascii="Times New Roman" w:hAnsi="Times New Roman" w:cs="Times New Roman"/>
                <w:color w:val="000000"/>
                <w:sz w:val="24"/>
                <w:szCs w:val="24"/>
              </w:rPr>
              <w:t xml:space="preserve"> 0 </w:t>
            </w:r>
          </w:p>
        </w:tc>
        <w:tc>
          <w:tcPr>
            <w:tcW w:w="2710" w:type="dxa"/>
            <w:tcMar>
              <w:top w:w="50" w:type="dxa"/>
              <w:left w:w="100" w:type="dxa"/>
            </w:tcMar>
            <w:vAlign w:val="center"/>
          </w:tcPr>
          <w:p w:rsidR="00635A14" w:rsidRPr="00D67348" w:rsidRDefault="00635A14" w:rsidP="00D67348">
            <w:pPr>
              <w:rPr>
                <w:rFonts w:ascii="Times New Roman" w:hAnsi="Times New Roman" w:cs="Times New Roman"/>
                <w:sz w:val="24"/>
                <w:szCs w:val="24"/>
              </w:rPr>
            </w:pPr>
          </w:p>
        </w:tc>
      </w:tr>
    </w:tbl>
    <w:p w:rsidR="00635A14" w:rsidRPr="00D67348" w:rsidRDefault="00635A14" w:rsidP="00D67348">
      <w:pPr>
        <w:rPr>
          <w:rFonts w:ascii="Times New Roman" w:hAnsi="Times New Roman" w:cs="Times New Roman"/>
          <w:sz w:val="24"/>
          <w:szCs w:val="24"/>
        </w:rPr>
        <w:sectPr w:rsidR="00635A14" w:rsidRPr="00D67348">
          <w:pgSz w:w="16383" w:h="11906" w:orient="landscape"/>
          <w:pgMar w:top="1134" w:right="850" w:bottom="1134" w:left="1701" w:header="720" w:footer="720" w:gutter="0"/>
          <w:cols w:space="720"/>
        </w:sectPr>
      </w:pPr>
    </w:p>
    <w:p w:rsidR="001045CD" w:rsidRPr="001045CD" w:rsidRDefault="001045CD" w:rsidP="001045CD">
      <w:pPr>
        <w:spacing w:after="0"/>
        <w:ind w:left="120"/>
        <w:rPr>
          <w:sz w:val="24"/>
          <w:szCs w:val="24"/>
          <w:lang w:val="ru-RU"/>
        </w:rPr>
      </w:pPr>
      <w:bookmarkStart w:id="10" w:name="block-4879431"/>
      <w:bookmarkStart w:id="11" w:name="block_23385477"/>
      <w:bookmarkEnd w:id="9"/>
      <w:r w:rsidRPr="001045CD">
        <w:rPr>
          <w:rFonts w:ascii="Times New Roman" w:hAnsi="Times New Roman"/>
          <w:b/>
          <w:color w:val="000000"/>
          <w:sz w:val="24"/>
          <w:szCs w:val="24"/>
          <w:lang w:val="ru-RU"/>
        </w:rPr>
        <w:t>УЧЕБНО-МЕТОДИЧЕСКОЕ ОБЕСПЕЧЕНИЕ ОБРАЗОВАТЕЛЬНОГО ПРОЦЕССА</w:t>
      </w:r>
    </w:p>
    <w:p w:rsidR="001045CD" w:rsidRPr="001045CD" w:rsidRDefault="001045CD" w:rsidP="001045CD">
      <w:pPr>
        <w:spacing w:after="0"/>
        <w:ind w:left="120"/>
        <w:rPr>
          <w:sz w:val="24"/>
          <w:szCs w:val="24"/>
          <w:lang w:val="ru-RU"/>
        </w:rPr>
      </w:pPr>
      <w:r w:rsidRPr="001045CD">
        <w:rPr>
          <w:rFonts w:ascii="Times New Roman" w:hAnsi="Times New Roman"/>
          <w:b/>
          <w:color w:val="000000"/>
          <w:sz w:val="24"/>
          <w:szCs w:val="24"/>
          <w:lang w:val="ru-RU"/>
        </w:rPr>
        <w:t>ОБЯЗАТЕЛЬНЫЕ УЧЕБНЫЕ МАТЕРИАЛЫ ДЛЯ УЧЕНИКА</w:t>
      </w:r>
    </w:p>
    <w:p w:rsidR="001045CD" w:rsidRPr="001045CD" w:rsidRDefault="001045CD" w:rsidP="001045CD">
      <w:pPr>
        <w:spacing w:after="0"/>
        <w:ind w:left="120"/>
        <w:rPr>
          <w:sz w:val="24"/>
          <w:szCs w:val="24"/>
          <w:lang w:val="ru-RU"/>
        </w:rPr>
      </w:pPr>
      <w:r w:rsidRPr="001045CD">
        <w:rPr>
          <w:rFonts w:ascii="Times New Roman" w:hAnsi="Times New Roman"/>
          <w:color w:val="000000"/>
          <w:sz w:val="24"/>
          <w:szCs w:val="24"/>
          <w:lang w:val="ru-RU"/>
        </w:rPr>
        <w:t>• Основы безопасности жизнедеятельности (2 частях), 8-9 классы/ Рудаков Д.П. и другие; под научной редакцией Шойгу Ю.С., Акционерное общество «Издательство «Просвещение»</w:t>
      </w:r>
      <w:r w:rsidRPr="001045CD">
        <w:rPr>
          <w:sz w:val="24"/>
          <w:szCs w:val="24"/>
          <w:lang w:val="ru-RU"/>
        </w:rPr>
        <w:br/>
      </w:r>
      <w:r w:rsidRPr="001045CD">
        <w:rPr>
          <w:rFonts w:ascii="Times New Roman" w:hAnsi="Times New Roman"/>
          <w:color w:val="000000"/>
          <w:sz w:val="24"/>
          <w:szCs w:val="24"/>
          <w:lang w:val="ru-RU"/>
        </w:rPr>
        <w:t xml:space="preserve"> • Основы безопасности жизнедеятельности, 8 класс/ Хренников Б.О., Гололобов Н.В., Льняная Л.И., Маслов М.В.; под редакцией Егорова С.Н., Акционерное общество «Издательство «Просвещение»</w:t>
      </w:r>
      <w:r w:rsidRPr="001045CD">
        <w:rPr>
          <w:sz w:val="24"/>
          <w:szCs w:val="24"/>
          <w:lang w:val="ru-RU"/>
        </w:rPr>
        <w:br/>
      </w:r>
      <w:bookmarkStart w:id="12" w:name="dea971fa-9aae-469c-8a9b-f4f233706a2c"/>
      <w:r w:rsidRPr="001045CD">
        <w:rPr>
          <w:rFonts w:ascii="Times New Roman" w:hAnsi="Times New Roman"/>
          <w:color w:val="000000"/>
          <w:sz w:val="24"/>
          <w:szCs w:val="24"/>
          <w:lang w:val="ru-RU"/>
        </w:rPr>
        <w:t xml:space="preserve"> • Основы безопасности жизнедеятельности, 8-9 классы/ Виноградова Н.Ф., Смирнов Д.В., Сидоренко Л.В. и другие, Общество с ограниченной ответственностью Издательский центр «ВЕНТАНА-ГРАФ»; Акционерное общество «Издательство «Просвещение»</w:t>
      </w:r>
      <w:bookmarkEnd w:id="12"/>
      <w:r w:rsidRPr="001045CD">
        <w:rPr>
          <w:rFonts w:ascii="Times New Roman" w:hAnsi="Times New Roman"/>
          <w:color w:val="000000"/>
          <w:sz w:val="24"/>
          <w:szCs w:val="24"/>
          <w:lang w:val="ru-RU"/>
        </w:rPr>
        <w:t>.</w:t>
      </w:r>
    </w:p>
    <w:p w:rsidR="001045CD" w:rsidRPr="001045CD" w:rsidRDefault="001045CD" w:rsidP="001045CD">
      <w:pPr>
        <w:spacing w:after="0"/>
        <w:rPr>
          <w:sz w:val="24"/>
          <w:szCs w:val="24"/>
          <w:lang w:val="ru-RU"/>
        </w:rPr>
      </w:pPr>
      <w:bookmarkStart w:id="13" w:name="adb1d9d1-cf33-4708-ba95-e123daeb3e97"/>
      <w:bookmarkEnd w:id="13"/>
    </w:p>
    <w:p w:rsidR="001045CD" w:rsidRPr="001045CD" w:rsidRDefault="001045CD" w:rsidP="001045CD">
      <w:pPr>
        <w:spacing w:after="0"/>
        <w:ind w:left="120"/>
        <w:rPr>
          <w:sz w:val="24"/>
          <w:szCs w:val="24"/>
          <w:lang w:val="ru-RU"/>
        </w:rPr>
      </w:pPr>
      <w:r w:rsidRPr="001045CD">
        <w:rPr>
          <w:rFonts w:ascii="Times New Roman" w:hAnsi="Times New Roman"/>
          <w:b/>
          <w:color w:val="000000"/>
          <w:sz w:val="24"/>
          <w:szCs w:val="24"/>
          <w:lang w:val="ru-RU"/>
        </w:rPr>
        <w:t>МЕТОДИЧЕСКИЕ МАТЕРИАЛЫ ДЛЯ УЧИТЕЛЯ</w:t>
      </w:r>
    </w:p>
    <w:p w:rsidR="001045CD" w:rsidRPr="001045CD" w:rsidRDefault="001045CD" w:rsidP="001045CD">
      <w:pPr>
        <w:spacing w:after="0"/>
        <w:ind w:left="120"/>
        <w:rPr>
          <w:sz w:val="24"/>
          <w:szCs w:val="24"/>
          <w:lang w:val="ru-RU"/>
        </w:rPr>
      </w:pPr>
      <w:r w:rsidRPr="001045CD">
        <w:rPr>
          <w:rFonts w:ascii="Times New Roman" w:hAnsi="Times New Roman"/>
          <w:color w:val="000000"/>
          <w:sz w:val="24"/>
          <w:szCs w:val="24"/>
          <w:lang w:val="ru-RU"/>
        </w:rPr>
        <w:t>Виноградова Н. Ф., Смирнов Д. В. Основы безопасности</w:t>
      </w:r>
      <w:r w:rsidRPr="001045CD">
        <w:rPr>
          <w:sz w:val="24"/>
          <w:szCs w:val="24"/>
          <w:lang w:val="ru-RU"/>
        </w:rPr>
        <w:br/>
      </w:r>
      <w:r w:rsidRPr="001045CD">
        <w:rPr>
          <w:rFonts w:ascii="Times New Roman" w:hAnsi="Times New Roman"/>
          <w:color w:val="000000"/>
          <w:sz w:val="24"/>
          <w:szCs w:val="24"/>
          <w:lang w:val="ru-RU"/>
        </w:rPr>
        <w:t xml:space="preserve"> жизнедеятельности. 8—9 классы: методическое пособие. —</w:t>
      </w:r>
      <w:bookmarkStart w:id="14" w:name="74e04b93-2cd1-4981-bcb4-8787512a45d0"/>
      <w:r>
        <w:rPr>
          <w:sz w:val="24"/>
          <w:szCs w:val="24"/>
          <w:lang w:val="ru-RU"/>
        </w:rPr>
        <w:t xml:space="preserve"> </w:t>
      </w:r>
      <w:r w:rsidRPr="001045CD">
        <w:rPr>
          <w:rFonts w:ascii="Times New Roman" w:hAnsi="Times New Roman"/>
          <w:color w:val="000000"/>
          <w:sz w:val="24"/>
          <w:szCs w:val="24"/>
          <w:lang w:val="ru-RU"/>
        </w:rPr>
        <w:t>М.: Вентана-Граф.</w:t>
      </w:r>
      <w:bookmarkEnd w:id="14"/>
    </w:p>
    <w:p w:rsidR="001045CD" w:rsidRPr="001045CD" w:rsidRDefault="001045CD" w:rsidP="001045CD">
      <w:pPr>
        <w:spacing w:after="0"/>
        <w:ind w:left="120"/>
        <w:rPr>
          <w:sz w:val="24"/>
          <w:szCs w:val="24"/>
          <w:lang w:val="ru-RU"/>
        </w:rPr>
      </w:pPr>
    </w:p>
    <w:p w:rsidR="001045CD" w:rsidRPr="001045CD" w:rsidRDefault="001045CD" w:rsidP="001045CD">
      <w:pPr>
        <w:spacing w:after="0"/>
        <w:ind w:left="120"/>
        <w:rPr>
          <w:sz w:val="24"/>
          <w:szCs w:val="24"/>
          <w:lang w:val="ru-RU"/>
        </w:rPr>
      </w:pPr>
      <w:r w:rsidRPr="001045CD">
        <w:rPr>
          <w:rFonts w:ascii="Times New Roman" w:hAnsi="Times New Roman"/>
          <w:b/>
          <w:color w:val="000000"/>
          <w:sz w:val="24"/>
          <w:szCs w:val="24"/>
          <w:lang w:val="ru-RU"/>
        </w:rPr>
        <w:t>ЦИФРОВЫЕ ОБРАЗОВАТЕЛЬНЫЕ РЕСУРСЫ И РЕСУРСЫ СЕТИ ИНТЕРНЕТ</w:t>
      </w:r>
    </w:p>
    <w:p w:rsidR="00635A14" w:rsidRPr="001045CD" w:rsidRDefault="001045CD" w:rsidP="001045CD">
      <w:pPr>
        <w:spacing w:after="0"/>
        <w:ind w:left="120"/>
        <w:rPr>
          <w:rFonts w:ascii="Times New Roman" w:hAnsi="Times New Roman" w:cs="Times New Roman"/>
          <w:sz w:val="24"/>
          <w:szCs w:val="24"/>
          <w:lang w:val="ru-RU"/>
        </w:rPr>
      </w:pPr>
      <w:r w:rsidRPr="001045CD">
        <w:rPr>
          <w:rFonts w:ascii="Times New Roman" w:hAnsi="Times New Roman"/>
          <w:color w:val="000000"/>
          <w:sz w:val="24"/>
          <w:szCs w:val="24"/>
          <w:lang w:val="ru-RU"/>
        </w:rPr>
        <w:t xml:space="preserve">Национальный антитеррористический комитет: </w:t>
      </w:r>
      <w:r w:rsidRPr="001045CD">
        <w:rPr>
          <w:rFonts w:ascii="Times New Roman" w:hAnsi="Times New Roman"/>
          <w:color w:val="000000"/>
          <w:sz w:val="24"/>
          <w:szCs w:val="24"/>
        </w:rPr>
        <w:t>http</w:t>
      </w:r>
      <w:r w:rsidRPr="001045CD">
        <w:rPr>
          <w:rFonts w:ascii="Times New Roman" w:hAnsi="Times New Roman"/>
          <w:color w:val="000000"/>
          <w:sz w:val="24"/>
          <w:szCs w:val="24"/>
          <w:lang w:val="ru-RU"/>
        </w:rPr>
        <w:t>://</w:t>
      </w:r>
      <w:r w:rsidRPr="001045CD">
        <w:rPr>
          <w:rFonts w:ascii="Times New Roman" w:hAnsi="Times New Roman"/>
          <w:color w:val="000000"/>
          <w:sz w:val="24"/>
          <w:szCs w:val="24"/>
        </w:rPr>
        <w:t>nac</w:t>
      </w:r>
      <w:r w:rsidRPr="001045CD">
        <w:rPr>
          <w:rFonts w:ascii="Times New Roman" w:hAnsi="Times New Roman"/>
          <w:color w:val="000000"/>
          <w:sz w:val="24"/>
          <w:szCs w:val="24"/>
          <w:lang w:val="ru-RU"/>
        </w:rPr>
        <w:t>.</w:t>
      </w:r>
      <w:r w:rsidRPr="001045CD">
        <w:rPr>
          <w:rFonts w:ascii="Times New Roman" w:hAnsi="Times New Roman"/>
          <w:color w:val="000000"/>
          <w:sz w:val="24"/>
          <w:szCs w:val="24"/>
        </w:rPr>
        <w:t>gov</w:t>
      </w:r>
      <w:r w:rsidRPr="001045CD">
        <w:rPr>
          <w:rFonts w:ascii="Times New Roman" w:hAnsi="Times New Roman"/>
          <w:color w:val="000000"/>
          <w:sz w:val="24"/>
          <w:szCs w:val="24"/>
          <w:lang w:val="ru-RU"/>
        </w:rPr>
        <w:t>.</w:t>
      </w:r>
      <w:r w:rsidRPr="001045CD">
        <w:rPr>
          <w:rFonts w:ascii="Times New Roman" w:hAnsi="Times New Roman"/>
          <w:color w:val="000000"/>
          <w:sz w:val="24"/>
          <w:szCs w:val="24"/>
        </w:rPr>
        <w:t>ru</w:t>
      </w:r>
      <w:r w:rsidRPr="001045CD">
        <w:rPr>
          <w:rFonts w:ascii="Times New Roman" w:hAnsi="Times New Roman"/>
          <w:color w:val="000000"/>
          <w:sz w:val="24"/>
          <w:szCs w:val="24"/>
          <w:lang w:val="ru-RU"/>
        </w:rPr>
        <w:t xml:space="preserve">/ Национальный Центр информационного противодействия терроризму и экстремизму образовательной среде и сети Интернет (НЦПТИ): </w:t>
      </w:r>
      <w:r w:rsidRPr="001045CD">
        <w:rPr>
          <w:rFonts w:ascii="Times New Roman" w:hAnsi="Times New Roman"/>
          <w:color w:val="000000"/>
          <w:sz w:val="24"/>
          <w:szCs w:val="24"/>
        </w:rPr>
        <w:t>https</w:t>
      </w:r>
      <w:r w:rsidRPr="001045CD">
        <w:rPr>
          <w:rFonts w:ascii="Times New Roman" w:hAnsi="Times New Roman"/>
          <w:color w:val="000000"/>
          <w:sz w:val="24"/>
          <w:szCs w:val="24"/>
          <w:lang w:val="ru-RU"/>
        </w:rPr>
        <w:t>://</w:t>
      </w:r>
      <w:r w:rsidRPr="001045CD">
        <w:rPr>
          <w:rFonts w:ascii="Times New Roman" w:hAnsi="Times New Roman"/>
          <w:color w:val="000000"/>
          <w:sz w:val="24"/>
          <w:szCs w:val="24"/>
        </w:rPr>
        <w:t>ncpti</w:t>
      </w:r>
      <w:r w:rsidRPr="001045CD">
        <w:rPr>
          <w:rFonts w:ascii="Times New Roman" w:hAnsi="Times New Roman"/>
          <w:color w:val="000000"/>
          <w:sz w:val="24"/>
          <w:szCs w:val="24"/>
          <w:lang w:val="ru-RU"/>
        </w:rPr>
        <w:t>.</w:t>
      </w:r>
      <w:r w:rsidRPr="001045CD">
        <w:rPr>
          <w:rFonts w:ascii="Times New Roman" w:hAnsi="Times New Roman"/>
          <w:color w:val="000000"/>
          <w:sz w:val="24"/>
          <w:szCs w:val="24"/>
        </w:rPr>
        <w:t>su</w:t>
      </w:r>
      <w:r w:rsidRPr="001045CD">
        <w:rPr>
          <w:rFonts w:ascii="Times New Roman" w:hAnsi="Times New Roman"/>
          <w:color w:val="000000"/>
          <w:sz w:val="24"/>
          <w:szCs w:val="24"/>
          <w:lang w:val="ru-RU"/>
        </w:rPr>
        <w:t>/</w:t>
      </w:r>
      <w:r w:rsidRPr="001045CD">
        <w:rPr>
          <w:sz w:val="24"/>
          <w:szCs w:val="24"/>
          <w:lang w:val="ru-RU"/>
        </w:rPr>
        <w:br/>
      </w:r>
      <w:r w:rsidRPr="001045CD">
        <w:rPr>
          <w:rFonts w:ascii="Times New Roman" w:hAnsi="Times New Roman"/>
          <w:color w:val="000000"/>
          <w:sz w:val="24"/>
          <w:szCs w:val="24"/>
          <w:lang w:val="ru-RU"/>
        </w:rPr>
        <w:t xml:space="preserve"> Госавтоинспекция: </w:t>
      </w:r>
      <w:r w:rsidRPr="001045CD">
        <w:rPr>
          <w:rFonts w:ascii="Times New Roman" w:hAnsi="Times New Roman"/>
          <w:color w:val="000000"/>
          <w:sz w:val="24"/>
          <w:szCs w:val="24"/>
        </w:rPr>
        <w:t>https</w:t>
      </w:r>
      <w:r w:rsidRPr="001045CD">
        <w:rPr>
          <w:rFonts w:ascii="Times New Roman" w:hAnsi="Times New Roman"/>
          <w:color w:val="000000"/>
          <w:sz w:val="24"/>
          <w:szCs w:val="24"/>
          <w:lang w:val="ru-RU"/>
        </w:rPr>
        <w:t>://гибдд.рф/</w:t>
      </w:r>
      <w:r w:rsidRPr="001045CD">
        <w:rPr>
          <w:sz w:val="24"/>
          <w:szCs w:val="24"/>
          <w:lang w:val="ru-RU"/>
        </w:rPr>
        <w:br/>
      </w:r>
      <w:r w:rsidRPr="001045CD">
        <w:rPr>
          <w:rFonts w:ascii="Times New Roman" w:hAnsi="Times New Roman"/>
          <w:color w:val="000000"/>
          <w:sz w:val="24"/>
          <w:szCs w:val="24"/>
          <w:lang w:val="ru-RU"/>
        </w:rPr>
        <w:t xml:space="preserve"> ОБЖ. Основы безопасности жизнедеятельности: </w:t>
      </w:r>
      <w:r w:rsidRPr="001045CD">
        <w:rPr>
          <w:rFonts w:ascii="Times New Roman" w:hAnsi="Times New Roman"/>
          <w:color w:val="000000"/>
          <w:sz w:val="24"/>
          <w:szCs w:val="24"/>
        </w:rPr>
        <w:t>http</w:t>
      </w:r>
      <w:r w:rsidRPr="001045CD">
        <w:rPr>
          <w:rFonts w:ascii="Times New Roman" w:hAnsi="Times New Roman"/>
          <w:color w:val="000000"/>
          <w:sz w:val="24"/>
          <w:szCs w:val="24"/>
          <w:lang w:val="ru-RU"/>
        </w:rPr>
        <w:t>://обж.рф/</w:t>
      </w:r>
      <w:r w:rsidRPr="001045CD">
        <w:rPr>
          <w:sz w:val="24"/>
          <w:szCs w:val="24"/>
          <w:lang w:val="ru-RU"/>
        </w:rPr>
        <w:br/>
      </w:r>
      <w:r w:rsidRPr="001045CD">
        <w:rPr>
          <w:rFonts w:ascii="Times New Roman" w:hAnsi="Times New Roman"/>
          <w:color w:val="000000"/>
          <w:sz w:val="24"/>
          <w:szCs w:val="24"/>
          <w:lang w:val="ru-RU"/>
        </w:rPr>
        <w:t xml:space="preserve"> Единая коллекция доступа к цифровым образовательным ресурсам: </w:t>
      </w:r>
      <w:r w:rsidRPr="001045CD">
        <w:rPr>
          <w:rFonts w:ascii="Times New Roman" w:hAnsi="Times New Roman"/>
          <w:color w:val="000000"/>
          <w:sz w:val="24"/>
          <w:szCs w:val="24"/>
        </w:rPr>
        <w:t>http</w:t>
      </w:r>
      <w:r w:rsidRPr="001045CD">
        <w:rPr>
          <w:rFonts w:ascii="Times New Roman" w:hAnsi="Times New Roman"/>
          <w:color w:val="000000"/>
          <w:sz w:val="24"/>
          <w:szCs w:val="24"/>
          <w:lang w:val="ru-RU"/>
        </w:rPr>
        <w:t>://</w:t>
      </w:r>
      <w:r w:rsidRPr="001045CD">
        <w:rPr>
          <w:rFonts w:ascii="Times New Roman" w:hAnsi="Times New Roman"/>
          <w:color w:val="000000"/>
          <w:sz w:val="24"/>
          <w:szCs w:val="24"/>
        </w:rPr>
        <w:t>school</w:t>
      </w:r>
      <w:r w:rsidRPr="001045CD">
        <w:rPr>
          <w:rFonts w:ascii="Times New Roman" w:hAnsi="Times New Roman"/>
          <w:color w:val="000000"/>
          <w:sz w:val="24"/>
          <w:szCs w:val="24"/>
          <w:lang w:val="ru-RU"/>
        </w:rPr>
        <w:t>-</w:t>
      </w:r>
      <w:r w:rsidRPr="001045CD">
        <w:rPr>
          <w:rFonts w:ascii="Times New Roman" w:hAnsi="Times New Roman"/>
          <w:color w:val="000000"/>
          <w:sz w:val="24"/>
          <w:szCs w:val="24"/>
        </w:rPr>
        <w:t>collection</w:t>
      </w:r>
      <w:r w:rsidRPr="001045CD">
        <w:rPr>
          <w:rFonts w:ascii="Times New Roman" w:hAnsi="Times New Roman"/>
          <w:color w:val="000000"/>
          <w:sz w:val="24"/>
          <w:szCs w:val="24"/>
          <w:lang w:val="ru-RU"/>
        </w:rPr>
        <w:t>.</w:t>
      </w:r>
      <w:r w:rsidRPr="001045CD">
        <w:rPr>
          <w:rFonts w:ascii="Times New Roman" w:hAnsi="Times New Roman"/>
          <w:color w:val="000000"/>
          <w:sz w:val="24"/>
          <w:szCs w:val="24"/>
        </w:rPr>
        <w:t>edu</w:t>
      </w:r>
      <w:r w:rsidRPr="001045CD">
        <w:rPr>
          <w:rFonts w:ascii="Times New Roman" w:hAnsi="Times New Roman"/>
          <w:color w:val="000000"/>
          <w:sz w:val="24"/>
          <w:szCs w:val="24"/>
          <w:lang w:val="ru-RU"/>
        </w:rPr>
        <w:t>.</w:t>
      </w:r>
      <w:r w:rsidRPr="001045CD">
        <w:rPr>
          <w:rFonts w:ascii="Times New Roman" w:hAnsi="Times New Roman"/>
          <w:color w:val="000000"/>
          <w:sz w:val="24"/>
          <w:szCs w:val="24"/>
        </w:rPr>
        <w:t>ru</w:t>
      </w:r>
      <w:r w:rsidRPr="001045CD">
        <w:rPr>
          <w:rFonts w:ascii="Times New Roman" w:hAnsi="Times New Roman"/>
          <w:color w:val="000000"/>
          <w:sz w:val="24"/>
          <w:szCs w:val="24"/>
          <w:lang w:val="ru-RU"/>
        </w:rPr>
        <w:t>/</w:t>
      </w:r>
      <w:r w:rsidRPr="001045CD">
        <w:rPr>
          <w:sz w:val="24"/>
          <w:szCs w:val="24"/>
          <w:lang w:val="ru-RU"/>
        </w:rPr>
        <w:br/>
      </w:r>
      <w:r w:rsidRPr="001045CD">
        <w:rPr>
          <w:rFonts w:ascii="Times New Roman" w:hAnsi="Times New Roman"/>
          <w:color w:val="000000"/>
          <w:sz w:val="24"/>
          <w:szCs w:val="24"/>
          <w:lang w:val="ru-RU"/>
        </w:rPr>
        <w:t xml:space="preserve"> Официальный сайт Федерального центра информационно-образовательных ресурсов: </w:t>
      </w:r>
      <w:r w:rsidRPr="001045CD">
        <w:rPr>
          <w:rFonts w:ascii="Times New Roman" w:hAnsi="Times New Roman"/>
          <w:color w:val="000000"/>
          <w:sz w:val="24"/>
          <w:szCs w:val="24"/>
        </w:rPr>
        <w:t>http</w:t>
      </w:r>
      <w:r w:rsidRPr="001045CD">
        <w:rPr>
          <w:rFonts w:ascii="Times New Roman" w:hAnsi="Times New Roman"/>
          <w:color w:val="000000"/>
          <w:sz w:val="24"/>
          <w:szCs w:val="24"/>
          <w:lang w:val="ru-RU"/>
        </w:rPr>
        <w:t>://</w:t>
      </w:r>
      <w:r w:rsidRPr="001045CD">
        <w:rPr>
          <w:rFonts w:ascii="Times New Roman" w:hAnsi="Times New Roman"/>
          <w:color w:val="000000"/>
          <w:sz w:val="24"/>
          <w:szCs w:val="24"/>
        </w:rPr>
        <w:t>fcior</w:t>
      </w:r>
      <w:r w:rsidRPr="001045CD">
        <w:rPr>
          <w:rFonts w:ascii="Times New Roman" w:hAnsi="Times New Roman"/>
          <w:color w:val="000000"/>
          <w:sz w:val="24"/>
          <w:szCs w:val="24"/>
          <w:lang w:val="ru-RU"/>
        </w:rPr>
        <w:t>.</w:t>
      </w:r>
      <w:r w:rsidRPr="001045CD">
        <w:rPr>
          <w:rFonts w:ascii="Times New Roman" w:hAnsi="Times New Roman"/>
          <w:color w:val="000000"/>
          <w:sz w:val="24"/>
          <w:szCs w:val="24"/>
        </w:rPr>
        <w:t>edu</w:t>
      </w:r>
      <w:r w:rsidRPr="001045CD">
        <w:rPr>
          <w:rFonts w:ascii="Times New Roman" w:hAnsi="Times New Roman"/>
          <w:color w:val="000000"/>
          <w:sz w:val="24"/>
          <w:szCs w:val="24"/>
          <w:lang w:val="ru-RU"/>
        </w:rPr>
        <w:t>.</w:t>
      </w:r>
      <w:r w:rsidRPr="001045CD">
        <w:rPr>
          <w:rFonts w:ascii="Times New Roman" w:hAnsi="Times New Roman"/>
          <w:color w:val="000000"/>
          <w:sz w:val="24"/>
          <w:szCs w:val="24"/>
        </w:rPr>
        <w:t>ru</w:t>
      </w:r>
      <w:r w:rsidRPr="001045CD">
        <w:rPr>
          <w:rFonts w:ascii="Times New Roman" w:hAnsi="Times New Roman"/>
          <w:color w:val="000000"/>
          <w:sz w:val="24"/>
          <w:szCs w:val="24"/>
          <w:lang w:val="ru-RU"/>
        </w:rPr>
        <w:t>/</w:t>
      </w:r>
      <w:r w:rsidRPr="001045CD">
        <w:rPr>
          <w:sz w:val="24"/>
          <w:szCs w:val="24"/>
          <w:lang w:val="ru-RU"/>
        </w:rPr>
        <w:br/>
      </w:r>
      <w:r w:rsidRPr="001045CD">
        <w:rPr>
          <w:rFonts w:ascii="Times New Roman" w:hAnsi="Times New Roman"/>
          <w:color w:val="000000"/>
          <w:sz w:val="24"/>
          <w:szCs w:val="24"/>
          <w:lang w:val="ru-RU"/>
        </w:rPr>
        <w:t xml:space="preserve"> Все о пожарной безопасности </w:t>
      </w:r>
      <w:r w:rsidRPr="001045CD">
        <w:rPr>
          <w:rFonts w:ascii="Times New Roman" w:hAnsi="Times New Roman"/>
          <w:color w:val="000000"/>
          <w:sz w:val="24"/>
          <w:szCs w:val="24"/>
        </w:rPr>
        <w:t>http</w:t>
      </w:r>
      <w:r w:rsidRPr="001045CD">
        <w:rPr>
          <w:rFonts w:ascii="Times New Roman" w:hAnsi="Times New Roman"/>
          <w:color w:val="000000"/>
          <w:sz w:val="24"/>
          <w:szCs w:val="24"/>
          <w:lang w:val="ru-RU"/>
        </w:rPr>
        <w:t>://</w:t>
      </w:r>
      <w:r w:rsidRPr="001045CD">
        <w:rPr>
          <w:rFonts w:ascii="Times New Roman" w:hAnsi="Times New Roman"/>
          <w:color w:val="000000"/>
          <w:sz w:val="24"/>
          <w:szCs w:val="24"/>
        </w:rPr>
        <w:t>www</w:t>
      </w:r>
      <w:r w:rsidRPr="001045CD">
        <w:rPr>
          <w:rFonts w:ascii="Times New Roman" w:hAnsi="Times New Roman"/>
          <w:color w:val="000000"/>
          <w:sz w:val="24"/>
          <w:szCs w:val="24"/>
          <w:lang w:val="ru-RU"/>
        </w:rPr>
        <w:t>.</w:t>
      </w:r>
      <w:r w:rsidRPr="001045CD">
        <w:rPr>
          <w:rFonts w:ascii="Times New Roman" w:hAnsi="Times New Roman"/>
          <w:color w:val="000000"/>
          <w:sz w:val="24"/>
          <w:szCs w:val="24"/>
        </w:rPr>
        <w:t>goodlife</w:t>
      </w:r>
      <w:r w:rsidRPr="001045CD">
        <w:rPr>
          <w:rFonts w:ascii="Times New Roman" w:hAnsi="Times New Roman"/>
          <w:color w:val="000000"/>
          <w:sz w:val="24"/>
          <w:szCs w:val="24"/>
          <w:lang w:val="ru-RU"/>
        </w:rPr>
        <w:t>.</w:t>
      </w:r>
      <w:r w:rsidRPr="001045CD">
        <w:rPr>
          <w:rFonts w:ascii="Times New Roman" w:hAnsi="Times New Roman"/>
          <w:color w:val="000000"/>
          <w:sz w:val="24"/>
          <w:szCs w:val="24"/>
        </w:rPr>
        <w:t>narod</w:t>
      </w:r>
      <w:r w:rsidRPr="001045CD">
        <w:rPr>
          <w:rFonts w:ascii="Times New Roman" w:hAnsi="Times New Roman"/>
          <w:color w:val="000000"/>
          <w:sz w:val="24"/>
          <w:szCs w:val="24"/>
          <w:lang w:val="ru-RU"/>
        </w:rPr>
        <w:t>.</w:t>
      </w:r>
      <w:r w:rsidRPr="001045CD">
        <w:rPr>
          <w:rFonts w:ascii="Times New Roman" w:hAnsi="Times New Roman"/>
          <w:color w:val="000000"/>
          <w:sz w:val="24"/>
          <w:szCs w:val="24"/>
        </w:rPr>
        <w:t>ru</w:t>
      </w:r>
      <w:r w:rsidRPr="001045CD">
        <w:rPr>
          <w:sz w:val="24"/>
          <w:szCs w:val="24"/>
          <w:lang w:val="ru-RU"/>
        </w:rPr>
        <w:br/>
      </w:r>
      <w:r w:rsidRPr="001045CD">
        <w:rPr>
          <w:rFonts w:ascii="Times New Roman" w:hAnsi="Times New Roman"/>
          <w:color w:val="000000"/>
          <w:sz w:val="24"/>
          <w:szCs w:val="24"/>
          <w:lang w:val="ru-RU"/>
        </w:rPr>
        <w:t xml:space="preserve"> Портал детской безопасности МЧС России «Спас Экстрим» </w:t>
      </w:r>
      <w:r w:rsidRPr="001045CD">
        <w:rPr>
          <w:rFonts w:ascii="Times New Roman" w:hAnsi="Times New Roman"/>
          <w:color w:val="000000"/>
          <w:sz w:val="24"/>
          <w:szCs w:val="24"/>
        </w:rPr>
        <w:t>https</w:t>
      </w:r>
      <w:r w:rsidRPr="001045CD">
        <w:rPr>
          <w:rFonts w:ascii="Times New Roman" w:hAnsi="Times New Roman"/>
          <w:color w:val="000000"/>
          <w:sz w:val="24"/>
          <w:szCs w:val="24"/>
          <w:lang w:val="ru-RU"/>
        </w:rPr>
        <w:t>://</w:t>
      </w:r>
      <w:r w:rsidRPr="001045CD">
        <w:rPr>
          <w:rFonts w:ascii="Times New Roman" w:hAnsi="Times New Roman"/>
          <w:color w:val="000000"/>
          <w:sz w:val="24"/>
          <w:szCs w:val="24"/>
        </w:rPr>
        <w:t>spas</w:t>
      </w:r>
      <w:r w:rsidRPr="001045CD">
        <w:rPr>
          <w:rFonts w:ascii="Times New Roman" w:hAnsi="Times New Roman"/>
          <w:color w:val="000000"/>
          <w:sz w:val="24"/>
          <w:szCs w:val="24"/>
          <w:lang w:val="ru-RU"/>
        </w:rPr>
        <w:t>-</w:t>
      </w:r>
      <w:r w:rsidRPr="001045CD">
        <w:rPr>
          <w:rFonts w:ascii="Times New Roman" w:hAnsi="Times New Roman"/>
          <w:color w:val="000000"/>
          <w:sz w:val="24"/>
          <w:szCs w:val="24"/>
        </w:rPr>
        <w:t>extreme</w:t>
      </w:r>
      <w:r w:rsidRPr="001045CD">
        <w:rPr>
          <w:rFonts w:ascii="Times New Roman" w:hAnsi="Times New Roman"/>
          <w:color w:val="000000"/>
          <w:sz w:val="24"/>
          <w:szCs w:val="24"/>
          <w:lang w:val="ru-RU"/>
        </w:rPr>
        <w:t>.</w:t>
      </w:r>
      <w:r w:rsidRPr="001045CD">
        <w:rPr>
          <w:rFonts w:ascii="Times New Roman" w:hAnsi="Times New Roman"/>
          <w:color w:val="000000"/>
          <w:sz w:val="24"/>
          <w:szCs w:val="24"/>
        </w:rPr>
        <w:t>mchs</w:t>
      </w:r>
      <w:r w:rsidRPr="001045CD">
        <w:rPr>
          <w:rFonts w:ascii="Times New Roman" w:hAnsi="Times New Roman"/>
          <w:color w:val="000000"/>
          <w:sz w:val="24"/>
          <w:szCs w:val="24"/>
          <w:lang w:val="ru-RU"/>
        </w:rPr>
        <w:t>.</w:t>
      </w:r>
      <w:r w:rsidRPr="001045CD">
        <w:rPr>
          <w:rFonts w:ascii="Times New Roman" w:hAnsi="Times New Roman"/>
          <w:color w:val="000000"/>
          <w:sz w:val="24"/>
          <w:szCs w:val="24"/>
        </w:rPr>
        <w:t>gov</w:t>
      </w:r>
      <w:r w:rsidRPr="001045CD">
        <w:rPr>
          <w:rFonts w:ascii="Times New Roman" w:hAnsi="Times New Roman"/>
          <w:color w:val="000000"/>
          <w:sz w:val="24"/>
          <w:szCs w:val="24"/>
          <w:lang w:val="ru-RU"/>
        </w:rPr>
        <w:t>.</w:t>
      </w:r>
      <w:r w:rsidRPr="001045CD">
        <w:rPr>
          <w:rFonts w:ascii="Times New Roman" w:hAnsi="Times New Roman"/>
          <w:color w:val="000000"/>
          <w:sz w:val="24"/>
          <w:szCs w:val="24"/>
        </w:rPr>
        <w:t>ru</w:t>
      </w:r>
      <w:r w:rsidRPr="001045CD">
        <w:rPr>
          <w:rFonts w:ascii="Times New Roman" w:hAnsi="Times New Roman"/>
          <w:color w:val="000000"/>
          <w:sz w:val="24"/>
          <w:szCs w:val="24"/>
          <w:lang w:val="ru-RU"/>
        </w:rPr>
        <w:t>/</w:t>
      </w:r>
      <w:r w:rsidRPr="001045CD">
        <w:rPr>
          <w:sz w:val="24"/>
          <w:szCs w:val="24"/>
          <w:lang w:val="ru-RU"/>
        </w:rPr>
        <w:br/>
      </w:r>
      <w:r w:rsidRPr="001045CD">
        <w:rPr>
          <w:rFonts w:ascii="Times New Roman" w:hAnsi="Times New Roman"/>
          <w:color w:val="000000"/>
          <w:sz w:val="24"/>
          <w:szCs w:val="24"/>
          <w:lang w:val="ru-RU"/>
        </w:rPr>
        <w:t xml:space="preserve"> Российская электронная школа. ОБЖ </w:t>
      </w:r>
      <w:r w:rsidRPr="001045CD">
        <w:rPr>
          <w:rFonts w:ascii="Times New Roman" w:hAnsi="Times New Roman"/>
          <w:color w:val="000000"/>
          <w:sz w:val="24"/>
          <w:szCs w:val="24"/>
        </w:rPr>
        <w:t>https</w:t>
      </w:r>
      <w:r w:rsidRPr="001045CD">
        <w:rPr>
          <w:rFonts w:ascii="Times New Roman" w:hAnsi="Times New Roman"/>
          <w:color w:val="000000"/>
          <w:sz w:val="24"/>
          <w:szCs w:val="24"/>
          <w:lang w:val="ru-RU"/>
        </w:rPr>
        <w:t>://</w:t>
      </w:r>
      <w:r w:rsidRPr="001045CD">
        <w:rPr>
          <w:rFonts w:ascii="Times New Roman" w:hAnsi="Times New Roman"/>
          <w:color w:val="000000"/>
          <w:sz w:val="24"/>
          <w:szCs w:val="24"/>
        </w:rPr>
        <w:t>resh</w:t>
      </w:r>
      <w:r w:rsidRPr="001045CD">
        <w:rPr>
          <w:rFonts w:ascii="Times New Roman" w:hAnsi="Times New Roman"/>
          <w:color w:val="000000"/>
          <w:sz w:val="24"/>
          <w:szCs w:val="24"/>
          <w:lang w:val="ru-RU"/>
        </w:rPr>
        <w:t>.</w:t>
      </w:r>
      <w:r w:rsidRPr="001045CD">
        <w:rPr>
          <w:rFonts w:ascii="Times New Roman" w:hAnsi="Times New Roman"/>
          <w:color w:val="000000"/>
          <w:sz w:val="24"/>
          <w:szCs w:val="24"/>
        </w:rPr>
        <w:t>edu</w:t>
      </w:r>
      <w:r w:rsidRPr="001045CD">
        <w:rPr>
          <w:rFonts w:ascii="Times New Roman" w:hAnsi="Times New Roman"/>
          <w:color w:val="000000"/>
          <w:sz w:val="24"/>
          <w:szCs w:val="24"/>
          <w:lang w:val="ru-RU"/>
        </w:rPr>
        <w:t>.</w:t>
      </w:r>
      <w:r w:rsidRPr="001045CD">
        <w:rPr>
          <w:rFonts w:ascii="Times New Roman" w:hAnsi="Times New Roman"/>
          <w:color w:val="000000"/>
          <w:sz w:val="24"/>
          <w:szCs w:val="24"/>
        </w:rPr>
        <w:t>ru</w:t>
      </w:r>
      <w:r w:rsidRPr="001045CD">
        <w:rPr>
          <w:rFonts w:ascii="Times New Roman" w:hAnsi="Times New Roman"/>
          <w:color w:val="000000"/>
          <w:sz w:val="24"/>
          <w:szCs w:val="24"/>
          <w:lang w:val="ru-RU"/>
        </w:rPr>
        <w:t>/</w:t>
      </w:r>
      <w:r w:rsidRPr="001045CD">
        <w:rPr>
          <w:rFonts w:ascii="Times New Roman" w:hAnsi="Times New Roman"/>
          <w:color w:val="000000"/>
          <w:sz w:val="24"/>
          <w:szCs w:val="24"/>
        </w:rPr>
        <w:t>subject</w:t>
      </w:r>
      <w:r w:rsidRPr="001045CD">
        <w:rPr>
          <w:rFonts w:ascii="Times New Roman" w:hAnsi="Times New Roman"/>
          <w:color w:val="000000"/>
          <w:sz w:val="24"/>
          <w:szCs w:val="24"/>
          <w:lang w:val="ru-RU"/>
        </w:rPr>
        <w:t>/23</w:t>
      </w:r>
      <w:r w:rsidRPr="001045CD">
        <w:rPr>
          <w:sz w:val="24"/>
          <w:szCs w:val="24"/>
          <w:lang w:val="ru-RU"/>
        </w:rPr>
        <w:br/>
      </w:r>
      <w:r w:rsidRPr="001045CD">
        <w:rPr>
          <w:rFonts w:ascii="Times New Roman" w:hAnsi="Times New Roman"/>
          <w:color w:val="000000"/>
          <w:sz w:val="24"/>
          <w:szCs w:val="24"/>
          <w:lang w:val="ru-RU"/>
        </w:rPr>
        <w:t xml:space="preserve"> Официальный сайт МЧС России: </w:t>
      </w:r>
      <w:r w:rsidRPr="001045CD">
        <w:rPr>
          <w:rFonts w:ascii="Times New Roman" w:hAnsi="Times New Roman"/>
          <w:color w:val="000000"/>
          <w:sz w:val="24"/>
          <w:szCs w:val="24"/>
        </w:rPr>
        <w:t>https</w:t>
      </w:r>
      <w:r w:rsidRPr="001045CD">
        <w:rPr>
          <w:rFonts w:ascii="Times New Roman" w:hAnsi="Times New Roman"/>
          <w:color w:val="000000"/>
          <w:sz w:val="24"/>
          <w:szCs w:val="24"/>
          <w:lang w:val="ru-RU"/>
        </w:rPr>
        <w:t>://</w:t>
      </w:r>
      <w:r w:rsidRPr="001045CD">
        <w:rPr>
          <w:rFonts w:ascii="Times New Roman" w:hAnsi="Times New Roman"/>
          <w:color w:val="000000"/>
          <w:sz w:val="24"/>
          <w:szCs w:val="24"/>
        </w:rPr>
        <w:t>www</w:t>
      </w:r>
      <w:r w:rsidRPr="001045CD">
        <w:rPr>
          <w:rFonts w:ascii="Times New Roman" w:hAnsi="Times New Roman"/>
          <w:color w:val="000000"/>
          <w:sz w:val="24"/>
          <w:szCs w:val="24"/>
          <w:lang w:val="ru-RU"/>
        </w:rPr>
        <w:t>.</w:t>
      </w:r>
      <w:r w:rsidRPr="001045CD">
        <w:rPr>
          <w:rFonts w:ascii="Times New Roman" w:hAnsi="Times New Roman"/>
          <w:color w:val="000000"/>
          <w:sz w:val="24"/>
          <w:szCs w:val="24"/>
        </w:rPr>
        <w:t>mchs</w:t>
      </w:r>
      <w:r w:rsidRPr="001045CD">
        <w:rPr>
          <w:rFonts w:ascii="Times New Roman" w:hAnsi="Times New Roman"/>
          <w:color w:val="000000"/>
          <w:sz w:val="24"/>
          <w:szCs w:val="24"/>
          <w:lang w:val="ru-RU"/>
        </w:rPr>
        <w:t>.</w:t>
      </w:r>
      <w:r w:rsidRPr="001045CD">
        <w:rPr>
          <w:rFonts w:ascii="Times New Roman" w:hAnsi="Times New Roman"/>
          <w:color w:val="000000"/>
          <w:sz w:val="24"/>
          <w:szCs w:val="24"/>
        </w:rPr>
        <w:t>gov</w:t>
      </w:r>
      <w:r w:rsidRPr="001045CD">
        <w:rPr>
          <w:rFonts w:ascii="Times New Roman" w:hAnsi="Times New Roman"/>
          <w:color w:val="000000"/>
          <w:sz w:val="24"/>
          <w:szCs w:val="24"/>
          <w:lang w:val="ru-RU"/>
        </w:rPr>
        <w:t>.</w:t>
      </w:r>
      <w:r w:rsidRPr="001045CD">
        <w:rPr>
          <w:rFonts w:ascii="Times New Roman" w:hAnsi="Times New Roman"/>
          <w:color w:val="000000"/>
          <w:sz w:val="24"/>
          <w:szCs w:val="24"/>
        </w:rPr>
        <w:t>ru</w:t>
      </w:r>
      <w:r w:rsidRPr="001045CD">
        <w:rPr>
          <w:sz w:val="24"/>
          <w:szCs w:val="24"/>
          <w:lang w:val="ru-RU"/>
        </w:rPr>
        <w:br/>
      </w:r>
      <w:r w:rsidRPr="001045CD">
        <w:rPr>
          <w:rFonts w:ascii="Times New Roman" w:hAnsi="Times New Roman"/>
          <w:color w:val="000000"/>
          <w:sz w:val="24"/>
          <w:szCs w:val="24"/>
          <w:lang w:val="ru-RU"/>
        </w:rPr>
        <w:t xml:space="preserve"> Сайт общероссийской общественной организации «Российский союз спасателей»: </w:t>
      </w:r>
      <w:r w:rsidRPr="001045CD">
        <w:rPr>
          <w:rFonts w:ascii="Times New Roman" w:hAnsi="Times New Roman"/>
          <w:color w:val="000000"/>
          <w:sz w:val="24"/>
          <w:szCs w:val="24"/>
        </w:rPr>
        <w:t>http</w:t>
      </w:r>
      <w:r w:rsidRPr="001045CD">
        <w:rPr>
          <w:rFonts w:ascii="Times New Roman" w:hAnsi="Times New Roman"/>
          <w:color w:val="000000"/>
          <w:sz w:val="24"/>
          <w:szCs w:val="24"/>
          <w:lang w:val="ru-RU"/>
        </w:rPr>
        <w:t>://</w:t>
      </w:r>
      <w:r w:rsidRPr="001045CD">
        <w:rPr>
          <w:rFonts w:ascii="Times New Roman" w:hAnsi="Times New Roman"/>
          <w:color w:val="000000"/>
          <w:sz w:val="24"/>
          <w:szCs w:val="24"/>
        </w:rPr>
        <w:t>www</w:t>
      </w:r>
      <w:r w:rsidRPr="001045CD">
        <w:rPr>
          <w:rFonts w:ascii="Times New Roman" w:hAnsi="Times New Roman"/>
          <w:color w:val="000000"/>
          <w:sz w:val="24"/>
          <w:szCs w:val="24"/>
          <w:lang w:val="ru-RU"/>
        </w:rPr>
        <w:t>.</w:t>
      </w:r>
      <w:r w:rsidRPr="001045CD">
        <w:rPr>
          <w:rFonts w:ascii="Times New Roman" w:hAnsi="Times New Roman"/>
          <w:color w:val="000000"/>
          <w:sz w:val="24"/>
          <w:szCs w:val="24"/>
        </w:rPr>
        <w:t>ruor</w:t>
      </w:r>
      <w:r w:rsidRPr="001045CD">
        <w:rPr>
          <w:rFonts w:ascii="Times New Roman" w:hAnsi="Times New Roman"/>
          <w:color w:val="000000"/>
          <w:sz w:val="24"/>
          <w:szCs w:val="24"/>
          <w:lang w:val="ru-RU"/>
        </w:rPr>
        <w:t>.</w:t>
      </w:r>
      <w:r w:rsidRPr="001045CD">
        <w:rPr>
          <w:rFonts w:ascii="Times New Roman" w:hAnsi="Times New Roman"/>
          <w:color w:val="000000"/>
          <w:sz w:val="24"/>
          <w:szCs w:val="24"/>
        </w:rPr>
        <w:t>org</w:t>
      </w:r>
      <w:r w:rsidRPr="001045CD">
        <w:rPr>
          <w:sz w:val="24"/>
          <w:szCs w:val="24"/>
          <w:lang w:val="ru-RU"/>
        </w:rPr>
        <w:br/>
      </w:r>
      <w:r w:rsidRPr="001045CD">
        <w:rPr>
          <w:rFonts w:ascii="Times New Roman" w:hAnsi="Times New Roman"/>
          <w:color w:val="000000"/>
          <w:sz w:val="24"/>
          <w:szCs w:val="24"/>
          <w:lang w:val="ru-RU"/>
        </w:rPr>
        <w:t xml:space="preserve"> Информационный портал Всероссийской олимпиады школьников: </w:t>
      </w:r>
      <w:r w:rsidRPr="001045CD">
        <w:rPr>
          <w:rFonts w:ascii="Times New Roman" w:hAnsi="Times New Roman"/>
          <w:color w:val="000000"/>
          <w:sz w:val="24"/>
          <w:szCs w:val="24"/>
        </w:rPr>
        <w:t>http</w:t>
      </w:r>
      <w:r w:rsidRPr="001045CD">
        <w:rPr>
          <w:rFonts w:ascii="Times New Roman" w:hAnsi="Times New Roman"/>
          <w:color w:val="000000"/>
          <w:sz w:val="24"/>
          <w:szCs w:val="24"/>
          <w:lang w:val="ru-RU"/>
        </w:rPr>
        <w:t>://</w:t>
      </w:r>
      <w:r w:rsidRPr="001045CD">
        <w:rPr>
          <w:rFonts w:ascii="Times New Roman" w:hAnsi="Times New Roman"/>
          <w:color w:val="000000"/>
          <w:sz w:val="24"/>
          <w:szCs w:val="24"/>
        </w:rPr>
        <w:t>rosolymp</w:t>
      </w:r>
      <w:r w:rsidRPr="001045CD">
        <w:rPr>
          <w:rFonts w:ascii="Times New Roman" w:hAnsi="Times New Roman"/>
          <w:color w:val="000000"/>
          <w:sz w:val="24"/>
          <w:szCs w:val="24"/>
          <w:lang w:val="ru-RU"/>
        </w:rPr>
        <w:t>.</w:t>
      </w:r>
      <w:r w:rsidRPr="001045CD">
        <w:rPr>
          <w:rFonts w:ascii="Times New Roman" w:hAnsi="Times New Roman"/>
          <w:color w:val="000000"/>
          <w:sz w:val="24"/>
          <w:szCs w:val="24"/>
        </w:rPr>
        <w:t>ru</w:t>
      </w:r>
      <w:bookmarkStart w:id="15" w:name="4db1b891-46b6-424a-ab63-7fb5c2284dca"/>
      <w:bookmarkEnd w:id="10"/>
      <w:bookmarkEnd w:id="15"/>
      <w:r w:rsidR="00635A14" w:rsidRPr="001045CD">
        <w:rPr>
          <w:rFonts w:ascii="Times New Roman" w:eastAsia="Arial Unicode MS" w:hAnsi="Times New Roman" w:cs="Times New Roman"/>
          <w:color w:val="000000"/>
          <w:sz w:val="24"/>
          <w:szCs w:val="24"/>
          <w:lang w:val="ru-RU"/>
        </w:rPr>
        <w:t>​</w:t>
      </w:r>
      <w:r w:rsidR="00635A14" w:rsidRPr="001045CD">
        <w:rPr>
          <w:rFonts w:ascii="Times New Roman" w:eastAsia="Arial Unicode MS" w:hAnsi="Times New Roman" w:cs="Times New Roman"/>
          <w:color w:val="333333"/>
          <w:sz w:val="24"/>
          <w:szCs w:val="24"/>
          <w:lang w:val="ru-RU"/>
        </w:rPr>
        <w:t>​</w:t>
      </w:r>
      <w:r w:rsidR="00635A14" w:rsidRPr="001045CD">
        <w:rPr>
          <w:rFonts w:ascii="Times New Roman" w:hAnsi="Times New Roman" w:cs="Times New Roman"/>
          <w:color w:val="333333"/>
          <w:sz w:val="24"/>
          <w:szCs w:val="24"/>
          <w:lang w:val="ru-RU"/>
        </w:rPr>
        <w:t>‌</w:t>
      </w:r>
      <w:bookmarkStart w:id="16" w:name="BM4db1b891_46b6_424a_ab63_7fb5c2284dca"/>
      <w:r w:rsidR="00635A14" w:rsidRPr="001045CD">
        <w:rPr>
          <w:rFonts w:ascii="Times New Roman" w:hAnsi="Times New Roman" w:cs="Times New Roman"/>
          <w:color w:val="000000"/>
          <w:sz w:val="24"/>
          <w:szCs w:val="24"/>
          <w:lang w:val="ru-RU"/>
        </w:rPr>
        <w:t xml:space="preserve">Библиотека ЦОК </w:t>
      </w:r>
      <w:r w:rsidR="00635A14" w:rsidRPr="001045CD">
        <w:rPr>
          <w:rFonts w:ascii="Times New Roman" w:hAnsi="Times New Roman" w:cs="Times New Roman"/>
          <w:color w:val="000000"/>
          <w:sz w:val="24"/>
          <w:szCs w:val="24"/>
        </w:rPr>
        <w:t>https</w:t>
      </w:r>
      <w:r w:rsidR="00635A14" w:rsidRPr="001045CD">
        <w:rPr>
          <w:rFonts w:ascii="Times New Roman" w:hAnsi="Times New Roman" w:cs="Times New Roman"/>
          <w:color w:val="000000"/>
          <w:sz w:val="24"/>
          <w:szCs w:val="24"/>
          <w:lang w:val="ru-RU"/>
        </w:rPr>
        <w:t>://</w:t>
      </w:r>
      <w:r w:rsidR="00635A14" w:rsidRPr="001045CD">
        <w:rPr>
          <w:rFonts w:ascii="Times New Roman" w:hAnsi="Times New Roman" w:cs="Times New Roman"/>
          <w:color w:val="000000"/>
          <w:sz w:val="24"/>
          <w:szCs w:val="24"/>
        </w:rPr>
        <w:t>m</w:t>
      </w:r>
      <w:r w:rsidR="00635A14" w:rsidRPr="001045CD">
        <w:rPr>
          <w:rFonts w:ascii="Times New Roman" w:hAnsi="Times New Roman" w:cs="Times New Roman"/>
          <w:color w:val="000000"/>
          <w:sz w:val="24"/>
          <w:szCs w:val="24"/>
          <w:lang w:val="ru-RU"/>
        </w:rPr>
        <w:t>.</w:t>
      </w:r>
      <w:r w:rsidR="00635A14" w:rsidRPr="001045CD">
        <w:rPr>
          <w:rFonts w:ascii="Times New Roman" w:hAnsi="Times New Roman" w:cs="Times New Roman"/>
          <w:color w:val="000000"/>
          <w:sz w:val="24"/>
          <w:szCs w:val="24"/>
        </w:rPr>
        <w:t>edsoo</w:t>
      </w:r>
      <w:r w:rsidR="00635A14" w:rsidRPr="001045CD">
        <w:rPr>
          <w:rFonts w:ascii="Times New Roman" w:hAnsi="Times New Roman" w:cs="Times New Roman"/>
          <w:color w:val="000000"/>
          <w:sz w:val="24"/>
          <w:szCs w:val="24"/>
          <w:lang w:val="ru-RU"/>
        </w:rPr>
        <w:t>.</w:t>
      </w:r>
      <w:r w:rsidR="00635A14" w:rsidRPr="001045CD">
        <w:rPr>
          <w:rFonts w:ascii="Times New Roman" w:hAnsi="Times New Roman" w:cs="Times New Roman"/>
          <w:color w:val="000000"/>
          <w:sz w:val="24"/>
          <w:szCs w:val="24"/>
        </w:rPr>
        <w:t>ru</w:t>
      </w:r>
      <w:r w:rsidR="00635A14" w:rsidRPr="001045CD">
        <w:rPr>
          <w:rFonts w:ascii="Times New Roman" w:hAnsi="Times New Roman" w:cs="Times New Roman"/>
          <w:color w:val="000000"/>
          <w:sz w:val="24"/>
          <w:szCs w:val="24"/>
          <w:lang w:val="ru-RU"/>
        </w:rPr>
        <w:t>/</w:t>
      </w:r>
      <w:r w:rsidR="00635A14" w:rsidRPr="001045CD">
        <w:rPr>
          <w:rFonts w:ascii="Times New Roman" w:hAnsi="Times New Roman" w:cs="Times New Roman"/>
          <w:color w:val="000000"/>
          <w:sz w:val="24"/>
          <w:szCs w:val="24"/>
        </w:rPr>
        <w:t>f</w:t>
      </w:r>
      <w:r w:rsidR="00635A14" w:rsidRPr="001045CD">
        <w:rPr>
          <w:rFonts w:ascii="Times New Roman" w:hAnsi="Times New Roman" w:cs="Times New Roman"/>
          <w:color w:val="000000"/>
          <w:sz w:val="24"/>
          <w:szCs w:val="24"/>
          <w:lang w:val="ru-RU"/>
        </w:rPr>
        <w:t>5</w:t>
      </w:r>
      <w:r w:rsidR="00635A14" w:rsidRPr="001045CD">
        <w:rPr>
          <w:rFonts w:ascii="Times New Roman" w:hAnsi="Times New Roman" w:cs="Times New Roman"/>
          <w:color w:val="000000"/>
          <w:sz w:val="24"/>
          <w:szCs w:val="24"/>
        </w:rPr>
        <w:t>eb</w:t>
      </w:r>
      <w:r w:rsidR="00635A14" w:rsidRPr="001045CD">
        <w:rPr>
          <w:rFonts w:ascii="Times New Roman" w:hAnsi="Times New Roman" w:cs="Times New Roman"/>
          <w:color w:val="000000"/>
          <w:sz w:val="24"/>
          <w:szCs w:val="24"/>
          <w:lang w:val="ru-RU"/>
        </w:rPr>
        <w:t>6192</w:t>
      </w:r>
      <w:bookmarkEnd w:id="16"/>
      <w:r w:rsidR="00635A14" w:rsidRPr="001045CD">
        <w:rPr>
          <w:rFonts w:ascii="Times New Roman" w:hAnsi="Times New Roman" w:cs="Times New Roman"/>
          <w:color w:val="333333"/>
          <w:sz w:val="24"/>
          <w:szCs w:val="24"/>
          <w:lang w:val="ru-RU"/>
        </w:rPr>
        <w:t>‌</w:t>
      </w:r>
      <w:r w:rsidR="00635A14" w:rsidRPr="001045CD">
        <w:rPr>
          <w:rFonts w:ascii="Times New Roman" w:eastAsia="Arial Unicode MS" w:hAnsi="Times New Roman" w:cs="Times New Roman"/>
          <w:color w:val="000000"/>
          <w:sz w:val="24"/>
          <w:szCs w:val="24"/>
          <w:lang w:val="ru-RU"/>
        </w:rPr>
        <w:t>​</w:t>
      </w:r>
    </w:p>
    <w:bookmarkEnd w:id="11"/>
    <w:p w:rsidR="00635A14" w:rsidRPr="00D67348" w:rsidRDefault="00635A14" w:rsidP="00D67348">
      <w:pPr>
        <w:rPr>
          <w:rFonts w:ascii="Times New Roman" w:hAnsi="Times New Roman" w:cs="Times New Roman"/>
          <w:sz w:val="24"/>
          <w:szCs w:val="24"/>
          <w:lang w:val="ru-RU"/>
        </w:rPr>
      </w:pPr>
    </w:p>
    <w:sectPr w:rsidR="00635A14" w:rsidRPr="00D67348" w:rsidSect="00B41C2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2F2B92"/>
    <w:multiLevelType w:val="multilevel"/>
    <w:tmpl w:val="F66653DA"/>
    <w:lvl w:ilvl="0">
      <w:start w:val="1"/>
      <w:numFmt w:val="bullet"/>
      <w:lvlText w:val=""/>
      <w:lvlJc w:val="left"/>
      <w:pPr>
        <w:ind w:left="786"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41C26"/>
    <w:rsid w:val="000C1625"/>
    <w:rsid w:val="000D4161"/>
    <w:rsid w:val="000E6D86"/>
    <w:rsid w:val="001045CD"/>
    <w:rsid w:val="002C1006"/>
    <w:rsid w:val="004E6975"/>
    <w:rsid w:val="00635A14"/>
    <w:rsid w:val="006E1322"/>
    <w:rsid w:val="006F528C"/>
    <w:rsid w:val="007A1481"/>
    <w:rsid w:val="0086502D"/>
    <w:rsid w:val="008838A2"/>
    <w:rsid w:val="00897A8E"/>
    <w:rsid w:val="009749CF"/>
    <w:rsid w:val="00B41C26"/>
    <w:rsid w:val="00C53FFE"/>
    <w:rsid w:val="00D67348"/>
    <w:rsid w:val="00E81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776AD69-97A7-4C49-A084-241905F4D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rFonts w:cs="Calibri"/>
      <w:sz w:val="22"/>
      <w:szCs w:val="22"/>
      <w:lang w:val="en-US" w:eastAsia="en-US"/>
    </w:rPr>
  </w:style>
  <w:style w:type="paragraph" w:styleId="1">
    <w:name w:val="heading 1"/>
    <w:basedOn w:val="a"/>
    <w:next w:val="a"/>
    <w:link w:val="10"/>
    <w:uiPriority w:val="99"/>
    <w:qFormat/>
    <w:pPr>
      <w:keepNext/>
      <w:keepLines/>
      <w:spacing w:before="480"/>
      <w:outlineLvl w:val="0"/>
    </w:pPr>
    <w:rPr>
      <w:rFonts w:ascii="Cambria" w:eastAsia="Times New Roman" w:hAnsi="Cambria" w:cs="Cambria"/>
      <w:b/>
      <w:bCs/>
      <w:color w:val="365F91"/>
      <w:sz w:val="28"/>
      <w:szCs w:val="28"/>
    </w:rPr>
  </w:style>
  <w:style w:type="paragraph" w:styleId="2">
    <w:name w:val="heading 2"/>
    <w:basedOn w:val="a"/>
    <w:next w:val="a"/>
    <w:link w:val="20"/>
    <w:uiPriority w:val="99"/>
    <w:qFormat/>
    <w:pPr>
      <w:keepNext/>
      <w:keepLines/>
      <w:spacing w:before="200"/>
      <w:outlineLvl w:val="1"/>
    </w:pPr>
    <w:rPr>
      <w:rFonts w:ascii="Cambria" w:eastAsia="Times New Roman" w:hAnsi="Cambria" w:cs="Cambria"/>
      <w:b/>
      <w:bCs/>
      <w:color w:val="4F81BD"/>
      <w:sz w:val="26"/>
      <w:szCs w:val="26"/>
    </w:rPr>
  </w:style>
  <w:style w:type="paragraph" w:styleId="3">
    <w:name w:val="heading 3"/>
    <w:basedOn w:val="a"/>
    <w:next w:val="a"/>
    <w:link w:val="30"/>
    <w:uiPriority w:val="99"/>
    <w:qFormat/>
    <w:pPr>
      <w:keepNext/>
      <w:keepLines/>
      <w:spacing w:before="200"/>
      <w:outlineLvl w:val="2"/>
    </w:pPr>
    <w:rPr>
      <w:rFonts w:ascii="Cambria" w:eastAsia="Times New Roman" w:hAnsi="Cambria" w:cs="Cambria"/>
      <w:b/>
      <w:bCs/>
      <w:color w:val="4F81BD"/>
    </w:rPr>
  </w:style>
  <w:style w:type="paragraph" w:styleId="4">
    <w:name w:val="heading 4"/>
    <w:basedOn w:val="a"/>
    <w:next w:val="a"/>
    <w:link w:val="40"/>
    <w:uiPriority w:val="99"/>
    <w:qFormat/>
    <w:pPr>
      <w:keepNext/>
      <w:keepLines/>
      <w:spacing w:before="200"/>
      <w:outlineLvl w:val="3"/>
    </w:pPr>
    <w:rPr>
      <w:rFonts w:ascii="Cambria" w:eastAsia="Times New Roman"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Pr>
      <w:rFonts w:ascii="Cambria" w:hAnsi="Cambria" w:cs="Cambria"/>
      <w:b/>
      <w:bCs/>
      <w:color w:val="365F91"/>
      <w:sz w:val="28"/>
      <w:szCs w:val="28"/>
    </w:rPr>
  </w:style>
  <w:style w:type="character" w:customStyle="1" w:styleId="20">
    <w:name w:val="Заголовок 2 Знак"/>
    <w:link w:val="2"/>
    <w:uiPriority w:val="99"/>
    <w:locked/>
    <w:rPr>
      <w:rFonts w:ascii="Cambria" w:hAnsi="Cambria" w:cs="Cambria"/>
      <w:b/>
      <w:bCs/>
      <w:color w:val="4F81BD"/>
      <w:sz w:val="26"/>
      <w:szCs w:val="26"/>
    </w:rPr>
  </w:style>
  <w:style w:type="character" w:customStyle="1" w:styleId="30">
    <w:name w:val="Заголовок 3 Знак"/>
    <w:link w:val="3"/>
    <w:uiPriority w:val="99"/>
    <w:locked/>
    <w:rPr>
      <w:rFonts w:ascii="Cambria" w:hAnsi="Cambria" w:cs="Cambria"/>
      <w:b/>
      <w:bCs/>
      <w:color w:val="4F81BD"/>
    </w:rPr>
  </w:style>
  <w:style w:type="character" w:customStyle="1" w:styleId="40">
    <w:name w:val="Заголовок 4 Знак"/>
    <w:link w:val="4"/>
    <w:uiPriority w:val="99"/>
    <w:locked/>
    <w:rPr>
      <w:rFonts w:ascii="Cambria" w:hAnsi="Cambria" w:cs="Cambria"/>
      <w:b/>
      <w:bCs/>
      <w:i/>
      <w:iCs/>
      <w:color w:val="4F81BD"/>
    </w:rPr>
  </w:style>
  <w:style w:type="paragraph" w:styleId="a3">
    <w:name w:val="header"/>
    <w:basedOn w:val="a"/>
    <w:link w:val="a4"/>
    <w:uiPriority w:val="99"/>
    <w:pPr>
      <w:tabs>
        <w:tab w:val="center" w:pos="4680"/>
        <w:tab w:val="right" w:pos="9360"/>
      </w:tabs>
    </w:pPr>
  </w:style>
  <w:style w:type="character" w:customStyle="1" w:styleId="a4">
    <w:name w:val="Верхний колонтитул Знак"/>
    <w:basedOn w:val="a0"/>
    <w:link w:val="a3"/>
    <w:uiPriority w:val="99"/>
    <w:locked/>
  </w:style>
  <w:style w:type="paragraph" w:styleId="a5">
    <w:name w:val="Normal Indent"/>
    <w:basedOn w:val="a"/>
    <w:uiPriority w:val="99"/>
    <w:pPr>
      <w:ind w:left="720"/>
    </w:pPr>
  </w:style>
  <w:style w:type="paragraph" w:styleId="a6">
    <w:name w:val="Subtitle"/>
    <w:basedOn w:val="a"/>
    <w:next w:val="a"/>
    <w:link w:val="a7"/>
    <w:uiPriority w:val="99"/>
    <w:qFormat/>
    <w:pPr>
      <w:numPr>
        <w:ilvl w:val="1"/>
      </w:numPr>
      <w:ind w:left="86"/>
    </w:pPr>
    <w:rPr>
      <w:rFonts w:ascii="Cambria" w:eastAsia="Times New Roman" w:hAnsi="Cambria" w:cs="Cambria"/>
      <w:i/>
      <w:iCs/>
      <w:color w:val="4F81BD"/>
      <w:spacing w:val="15"/>
      <w:sz w:val="24"/>
      <w:szCs w:val="24"/>
    </w:rPr>
  </w:style>
  <w:style w:type="character" w:customStyle="1" w:styleId="a7">
    <w:name w:val="Подзаголовок Знак"/>
    <w:link w:val="a6"/>
    <w:uiPriority w:val="99"/>
    <w:locked/>
    <w:rPr>
      <w:rFonts w:ascii="Cambria" w:hAnsi="Cambria" w:cs="Cambria"/>
      <w:i/>
      <w:iCs/>
      <w:color w:val="4F81BD"/>
      <w:spacing w:val="15"/>
      <w:sz w:val="24"/>
      <w:szCs w:val="24"/>
    </w:rPr>
  </w:style>
  <w:style w:type="paragraph" w:styleId="a8">
    <w:name w:val="Title"/>
    <w:basedOn w:val="a"/>
    <w:next w:val="a"/>
    <w:link w:val="a9"/>
    <w:uiPriority w:val="99"/>
    <w:qFormat/>
    <w:pPr>
      <w:pBdr>
        <w:bottom w:val="single" w:sz="8" w:space="4" w:color="4F81BD"/>
      </w:pBdr>
      <w:spacing w:after="300"/>
    </w:pPr>
    <w:rPr>
      <w:rFonts w:ascii="Cambria" w:eastAsia="Times New Roman" w:hAnsi="Cambria" w:cs="Cambria"/>
      <w:color w:val="17365D"/>
      <w:spacing w:val="5"/>
      <w:kern w:val="28"/>
      <w:sz w:val="52"/>
      <w:szCs w:val="52"/>
    </w:rPr>
  </w:style>
  <w:style w:type="character" w:customStyle="1" w:styleId="a9">
    <w:name w:val="Заголовок Знак"/>
    <w:link w:val="a8"/>
    <w:uiPriority w:val="99"/>
    <w:locked/>
    <w:rPr>
      <w:rFonts w:ascii="Cambria" w:hAnsi="Cambria" w:cs="Cambria"/>
      <w:color w:val="17365D"/>
      <w:spacing w:val="5"/>
      <w:kern w:val="28"/>
      <w:sz w:val="52"/>
      <w:szCs w:val="52"/>
    </w:rPr>
  </w:style>
  <w:style w:type="character" w:styleId="aa">
    <w:name w:val="Emphasis"/>
    <w:uiPriority w:val="99"/>
    <w:qFormat/>
    <w:rPr>
      <w:i/>
      <w:iCs/>
    </w:rPr>
  </w:style>
  <w:style w:type="character" w:styleId="ab">
    <w:name w:val="Hyperlink"/>
    <w:uiPriority w:val="99"/>
    <w:rsid w:val="00B41C26"/>
    <w:rPr>
      <w:color w:val="0000FF"/>
      <w:u w:val="single"/>
    </w:rPr>
  </w:style>
  <w:style w:type="table" w:styleId="ac">
    <w:name w:val="Table Grid"/>
    <w:basedOn w:val="a1"/>
    <w:uiPriority w:val="99"/>
    <w:rsid w:val="00B41C2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caption"/>
    <w:basedOn w:val="a"/>
    <w:next w:val="a"/>
    <w:uiPriority w:val="99"/>
    <w:qFormat/>
    <w:pPr>
      <w:spacing w:line="240" w:lineRule="auto"/>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3" Type="http://schemas.openxmlformats.org/officeDocument/2006/relationships/settings" Target="settings.xml"/><Relationship Id="rId21" Type="http://schemas.openxmlformats.org/officeDocument/2006/relationships/hyperlink" Target="https://m.edsoo.ru/7f41b590" TargetMode="External"/><Relationship Id="rId7" Type="http://schemas.openxmlformats.org/officeDocument/2006/relationships/hyperlink" Target="https://m.edsoo.ru/7f419506" TargetMode="Externa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7f41b590"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theme" Target="theme/theme1.xm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fontTable" Target="fontTable.xm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7f41b5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8431</Words>
  <Characters>48061</Characters>
  <Application>Microsoft Office Word</Application>
  <DocSecurity>0</DocSecurity>
  <Lines>400</Lines>
  <Paragraphs>112</Paragraphs>
  <ScaleCrop>false</ScaleCrop>
  <Company>RePack by SPecialiST</Company>
  <LinksUpToDate>false</LinksUpToDate>
  <CharactersWithSpaces>56380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Tanya</cp:lastModifiedBy>
  <cp:revision>12</cp:revision>
  <dcterms:created xsi:type="dcterms:W3CDTF">2023-09-19T13:31:00Z</dcterms:created>
  <dcterms:modified xsi:type="dcterms:W3CDTF">2023-10-19T19:40:00Z</dcterms:modified>
</cp:coreProperties>
</file>